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7B5" w:rsidRDefault="002157B5" w:rsidP="002157B5">
      <w:pPr>
        <w:pStyle w:val="headline"/>
        <w:shd w:val="clear" w:color="auto" w:fill="FFFFFF"/>
        <w:spacing w:before="225" w:beforeAutospacing="0" w:after="225" w:afterAutospacing="0"/>
        <w:ind w:firstLine="360"/>
        <w:jc w:val="center"/>
        <w:rPr>
          <w:rFonts w:ascii="Arial" w:hAnsi="Arial" w:cs="Arial"/>
          <w:color w:val="111111"/>
          <w:sz w:val="27"/>
          <w:szCs w:val="27"/>
        </w:rPr>
      </w:pPr>
      <w:r w:rsidRPr="002157B5">
        <w:rPr>
          <w:rFonts w:ascii="Arial" w:hAnsi="Arial" w:cs="Arial"/>
          <w:b/>
          <w:color w:val="111111"/>
          <w:sz w:val="27"/>
          <w:szCs w:val="27"/>
        </w:rPr>
        <w:t>«Я сам!» Об особенностях протекания у детей кризиса 3 лет и путях решения кризисных ситуаций</w:t>
      </w:r>
      <w:r>
        <w:rPr>
          <w:rFonts w:ascii="Arial" w:hAnsi="Arial" w:cs="Arial"/>
          <w:color w:val="111111"/>
          <w:sz w:val="27"/>
          <w:szCs w:val="27"/>
        </w:rPr>
        <w:t>.</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К трём годам родители начинают замечать серьезные изменения в своем ребенке, он становится упрямым, капризным, вздорным.</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Улыбка умиления на лицах родителей сменяется выражением озабоченности, растерянности и некоторого раздражения. Многие не знают, что в это время происходит очень важный для ребенка психический </w:t>
      </w:r>
      <w:r>
        <w:rPr>
          <w:rFonts w:ascii="Arial" w:hAnsi="Arial" w:cs="Arial"/>
          <w:color w:val="111111"/>
          <w:sz w:val="26"/>
          <w:szCs w:val="26"/>
          <w:u w:val="single"/>
          <w:bdr w:val="none" w:sz="0" w:space="0" w:color="auto" w:frame="1"/>
        </w:rPr>
        <w:t>процесс</w:t>
      </w:r>
      <w:r>
        <w:rPr>
          <w:rFonts w:ascii="Arial" w:hAnsi="Arial" w:cs="Arial"/>
          <w:color w:val="111111"/>
          <w:sz w:val="26"/>
          <w:szCs w:val="26"/>
        </w:rPr>
        <w:t>: это первое яркое выражение своего </w:t>
      </w:r>
      <w:r>
        <w:rPr>
          <w:rFonts w:ascii="Arial" w:hAnsi="Arial" w:cs="Arial"/>
          <w:i/>
          <w:iCs/>
          <w:color w:val="111111"/>
          <w:sz w:val="26"/>
          <w:szCs w:val="26"/>
          <w:bdr w:val="none" w:sz="0" w:space="0" w:color="auto" w:frame="1"/>
        </w:rPr>
        <w:t>«Я»</w:t>
      </w:r>
      <w:r>
        <w:rPr>
          <w:rFonts w:ascii="Arial" w:hAnsi="Arial" w:cs="Arial"/>
          <w:color w:val="111111"/>
          <w:sz w:val="26"/>
          <w:szCs w:val="26"/>
        </w:rPr>
        <w:t>, это его попытка самостоятельно отдалиться от матери, удлинить </w:t>
      </w:r>
      <w:r>
        <w:rPr>
          <w:rFonts w:ascii="Arial" w:hAnsi="Arial" w:cs="Arial"/>
          <w:i/>
          <w:iCs/>
          <w:color w:val="111111"/>
          <w:sz w:val="26"/>
          <w:szCs w:val="26"/>
          <w:bdr w:val="none" w:sz="0" w:space="0" w:color="auto" w:frame="1"/>
        </w:rPr>
        <w:t>«психологическую пуповину»</w:t>
      </w:r>
      <w:r>
        <w:rPr>
          <w:rFonts w:ascii="Arial" w:hAnsi="Arial" w:cs="Arial"/>
          <w:color w:val="111111"/>
          <w:sz w:val="26"/>
          <w:szCs w:val="26"/>
        </w:rPr>
        <w:t>, научиться многое делать самому и как-то решать свои проблемы. Без психологического отделения от родителей ребенку сложно будет найти себя в этой жизни, выработать механизмы психологической адаптации и гибкого поведения в различных </w:t>
      </w:r>
      <w:r>
        <w:rPr>
          <w:rStyle w:val="a4"/>
          <w:rFonts w:ascii="Arial" w:hAnsi="Arial" w:cs="Arial"/>
          <w:color w:val="111111"/>
          <w:sz w:val="26"/>
          <w:szCs w:val="26"/>
          <w:bdr w:val="none" w:sz="0" w:space="0" w:color="auto" w:frame="1"/>
        </w:rPr>
        <w:t>ситуациях</w:t>
      </w:r>
      <w:r>
        <w:rPr>
          <w:rFonts w:ascii="Arial" w:hAnsi="Arial" w:cs="Arial"/>
          <w:color w:val="111111"/>
          <w:sz w:val="26"/>
          <w:szCs w:val="26"/>
        </w:rPr>
        <w:t>.</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Style w:val="a4"/>
          <w:rFonts w:ascii="Arial" w:hAnsi="Arial" w:cs="Arial"/>
          <w:color w:val="111111"/>
          <w:sz w:val="26"/>
          <w:szCs w:val="26"/>
          <w:bdr w:val="none" w:sz="0" w:space="0" w:color="auto" w:frame="1"/>
        </w:rPr>
        <w:t>Кризисы</w:t>
      </w:r>
      <w:r>
        <w:rPr>
          <w:rFonts w:ascii="Arial" w:hAnsi="Arial" w:cs="Arial"/>
          <w:color w:val="111111"/>
          <w:sz w:val="26"/>
          <w:szCs w:val="26"/>
        </w:rPr>
        <w:t> развития – это относительно короткие </w:t>
      </w:r>
      <w:r>
        <w:rPr>
          <w:rFonts w:ascii="Arial" w:hAnsi="Arial" w:cs="Arial"/>
          <w:i/>
          <w:iCs/>
          <w:color w:val="111111"/>
          <w:sz w:val="26"/>
          <w:szCs w:val="26"/>
          <w:bdr w:val="none" w:sz="0" w:space="0" w:color="auto" w:frame="1"/>
        </w:rPr>
        <w:t>(от нескольких месяцев до года – двух)</w:t>
      </w:r>
      <w:r>
        <w:rPr>
          <w:rFonts w:ascii="Arial" w:hAnsi="Arial" w:cs="Arial"/>
          <w:color w:val="111111"/>
          <w:sz w:val="26"/>
          <w:szCs w:val="26"/>
        </w:rPr>
        <w:t> периоды в жизни, в течение которых человек заметно меняется, поднимается на новую жизненную ступень. </w:t>
      </w:r>
      <w:proofErr w:type="gramStart"/>
      <w:r>
        <w:rPr>
          <w:rStyle w:val="a4"/>
          <w:rFonts w:ascii="Arial" w:hAnsi="Arial" w:cs="Arial"/>
          <w:color w:val="111111"/>
          <w:sz w:val="26"/>
          <w:szCs w:val="26"/>
          <w:bdr w:val="none" w:sz="0" w:space="0" w:color="auto" w:frame="1"/>
        </w:rPr>
        <w:t>Кризисы</w:t>
      </w:r>
      <w:r>
        <w:rPr>
          <w:rFonts w:ascii="Arial" w:hAnsi="Arial" w:cs="Arial"/>
          <w:color w:val="111111"/>
          <w:sz w:val="26"/>
          <w:szCs w:val="26"/>
        </w:rPr>
        <w:t> бывают не только в детстве (1 год, 3 года, 7 лет, 13 лет, так как личность человека развивается непрерывно.</w:t>
      </w:r>
      <w:proofErr w:type="gramEnd"/>
      <w:r>
        <w:rPr>
          <w:rFonts w:ascii="Arial" w:hAnsi="Arial" w:cs="Arial"/>
          <w:color w:val="111111"/>
          <w:sz w:val="26"/>
          <w:szCs w:val="26"/>
        </w:rPr>
        <w:t xml:space="preserve"> При этом всегда происходит смена </w:t>
      </w:r>
      <w:r>
        <w:rPr>
          <w:rFonts w:ascii="Arial" w:hAnsi="Arial" w:cs="Arial"/>
          <w:color w:val="111111"/>
          <w:sz w:val="26"/>
          <w:szCs w:val="26"/>
          <w:u w:val="single"/>
          <w:bdr w:val="none" w:sz="0" w:space="0" w:color="auto" w:frame="1"/>
        </w:rPr>
        <w:t>периодов</w:t>
      </w:r>
      <w:r>
        <w:rPr>
          <w:rFonts w:ascii="Arial" w:hAnsi="Arial" w:cs="Arial"/>
          <w:color w:val="111111"/>
          <w:sz w:val="26"/>
          <w:szCs w:val="26"/>
        </w:rPr>
        <w:t xml:space="preserve">: относительно </w:t>
      </w:r>
      <w:proofErr w:type="gramStart"/>
      <w:r>
        <w:rPr>
          <w:rFonts w:ascii="Arial" w:hAnsi="Arial" w:cs="Arial"/>
          <w:color w:val="111111"/>
          <w:sz w:val="26"/>
          <w:szCs w:val="26"/>
        </w:rPr>
        <w:t>длинных</w:t>
      </w:r>
      <w:proofErr w:type="gramEnd"/>
      <w:r>
        <w:rPr>
          <w:rFonts w:ascii="Arial" w:hAnsi="Arial" w:cs="Arial"/>
          <w:color w:val="111111"/>
          <w:sz w:val="26"/>
          <w:szCs w:val="26"/>
        </w:rPr>
        <w:t xml:space="preserve"> и спокойных - стабильных и более коротких, бурных-критических, то есть </w:t>
      </w:r>
      <w:r>
        <w:rPr>
          <w:rStyle w:val="a4"/>
          <w:rFonts w:ascii="Arial" w:hAnsi="Arial" w:cs="Arial"/>
          <w:color w:val="111111"/>
          <w:sz w:val="26"/>
          <w:szCs w:val="26"/>
          <w:bdr w:val="none" w:sz="0" w:space="0" w:color="auto" w:frame="1"/>
        </w:rPr>
        <w:t>кризисы</w:t>
      </w:r>
      <w:r>
        <w:rPr>
          <w:rFonts w:ascii="Arial" w:hAnsi="Arial" w:cs="Arial"/>
          <w:color w:val="111111"/>
          <w:sz w:val="26"/>
          <w:szCs w:val="26"/>
        </w:rPr>
        <w:t> – это переходы между стабильными периодами.</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Родители не должны пугаться остроты </w:t>
      </w:r>
      <w:r>
        <w:rPr>
          <w:rStyle w:val="a4"/>
          <w:rFonts w:ascii="Arial" w:hAnsi="Arial" w:cs="Arial"/>
          <w:color w:val="111111"/>
          <w:sz w:val="26"/>
          <w:szCs w:val="26"/>
          <w:bdr w:val="none" w:sz="0" w:space="0" w:color="auto" w:frame="1"/>
        </w:rPr>
        <w:t>протекания кризисов</w:t>
      </w:r>
      <w:r>
        <w:rPr>
          <w:rFonts w:ascii="Arial" w:hAnsi="Arial" w:cs="Arial"/>
          <w:color w:val="111111"/>
          <w:sz w:val="26"/>
          <w:szCs w:val="26"/>
        </w:rPr>
        <w:t>, это вовсе не отрицательный показатель. </w:t>
      </w:r>
      <w:r>
        <w:rPr>
          <w:rStyle w:val="a4"/>
          <w:rFonts w:ascii="Arial" w:hAnsi="Arial" w:cs="Arial"/>
          <w:color w:val="111111"/>
          <w:sz w:val="26"/>
          <w:szCs w:val="26"/>
          <w:bdr w:val="none" w:sz="0" w:space="0" w:color="auto" w:frame="1"/>
        </w:rPr>
        <w:t>Напротив</w:t>
      </w:r>
      <w:r>
        <w:rPr>
          <w:rFonts w:ascii="Arial" w:hAnsi="Arial" w:cs="Arial"/>
          <w:color w:val="111111"/>
          <w:sz w:val="26"/>
          <w:szCs w:val="26"/>
        </w:rPr>
        <w:t>, яркое проявление ребенка в самоутверждении в новом возрастном качестве говорит о том, что в его психике сложились все возрастные новообразования для дальнейшего развития его личности и адаптивных </w:t>
      </w:r>
      <w:r>
        <w:rPr>
          <w:rStyle w:val="a4"/>
          <w:rFonts w:ascii="Arial" w:hAnsi="Arial" w:cs="Arial"/>
          <w:color w:val="111111"/>
          <w:sz w:val="26"/>
          <w:szCs w:val="26"/>
          <w:bdr w:val="none" w:sz="0" w:space="0" w:color="auto" w:frame="1"/>
        </w:rPr>
        <w:t>способностей</w:t>
      </w:r>
      <w:r>
        <w:rPr>
          <w:rFonts w:ascii="Arial" w:hAnsi="Arial" w:cs="Arial"/>
          <w:color w:val="111111"/>
          <w:sz w:val="26"/>
          <w:szCs w:val="26"/>
        </w:rPr>
        <w:t xml:space="preserve">. И, наоборот, </w:t>
      </w:r>
      <w:proofErr w:type="gramStart"/>
      <w:r>
        <w:rPr>
          <w:rFonts w:ascii="Arial" w:hAnsi="Arial" w:cs="Arial"/>
          <w:color w:val="111111"/>
          <w:sz w:val="26"/>
          <w:szCs w:val="26"/>
        </w:rPr>
        <w:t>внешняя</w:t>
      </w:r>
      <w:proofErr w:type="gramEnd"/>
      <w:r>
        <w:rPr>
          <w:rFonts w:ascii="Arial" w:hAnsi="Arial" w:cs="Arial"/>
          <w:color w:val="111111"/>
          <w:sz w:val="26"/>
          <w:szCs w:val="26"/>
        </w:rPr>
        <w:t> </w:t>
      </w:r>
      <w:r>
        <w:rPr>
          <w:rFonts w:ascii="Arial" w:hAnsi="Arial" w:cs="Arial"/>
          <w:i/>
          <w:iCs/>
          <w:color w:val="111111"/>
          <w:sz w:val="26"/>
          <w:szCs w:val="26"/>
          <w:bdr w:val="none" w:sz="0" w:space="0" w:color="auto" w:frame="1"/>
        </w:rPr>
        <w:t>«</w:t>
      </w:r>
      <w:proofErr w:type="spellStart"/>
      <w:r>
        <w:rPr>
          <w:rStyle w:val="a4"/>
          <w:rFonts w:ascii="Arial" w:hAnsi="Arial" w:cs="Arial"/>
          <w:i/>
          <w:iCs/>
          <w:color w:val="111111"/>
          <w:sz w:val="26"/>
          <w:szCs w:val="26"/>
          <w:bdr w:val="none" w:sz="0" w:space="0" w:color="auto" w:frame="1"/>
        </w:rPr>
        <w:t>бескризисность</w:t>
      </w:r>
      <w:proofErr w:type="spellEnd"/>
      <w:r>
        <w:rPr>
          <w:rFonts w:ascii="Arial" w:hAnsi="Arial" w:cs="Arial"/>
          <w:i/>
          <w:iCs/>
          <w:color w:val="111111"/>
          <w:sz w:val="26"/>
          <w:szCs w:val="26"/>
          <w:bdr w:val="none" w:sz="0" w:space="0" w:color="auto" w:frame="1"/>
        </w:rPr>
        <w:t>»</w:t>
      </w:r>
      <w:r>
        <w:rPr>
          <w:rFonts w:ascii="Arial" w:hAnsi="Arial" w:cs="Arial"/>
          <w:color w:val="111111"/>
          <w:sz w:val="26"/>
          <w:szCs w:val="26"/>
        </w:rPr>
        <w:t>, создающая иллюзию благополучия, может быть обманчивой, </w:t>
      </w:r>
      <w:r>
        <w:rPr>
          <w:rStyle w:val="a4"/>
          <w:rFonts w:ascii="Arial" w:hAnsi="Arial" w:cs="Arial"/>
          <w:color w:val="111111"/>
          <w:sz w:val="26"/>
          <w:szCs w:val="26"/>
          <w:bdr w:val="none" w:sz="0" w:space="0" w:color="auto" w:frame="1"/>
        </w:rPr>
        <w:t>свидетельствовать о том</w:t>
      </w:r>
      <w:r>
        <w:rPr>
          <w:rFonts w:ascii="Arial" w:hAnsi="Arial" w:cs="Arial"/>
          <w:color w:val="111111"/>
          <w:sz w:val="26"/>
          <w:szCs w:val="26"/>
        </w:rPr>
        <w:t>, что в развитии ребенка не произошло соответствующих изменений.</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proofErr w:type="gramStart"/>
      <w:r>
        <w:rPr>
          <w:rFonts w:ascii="Arial" w:hAnsi="Arial" w:cs="Arial"/>
          <w:color w:val="111111"/>
          <w:sz w:val="26"/>
          <w:szCs w:val="26"/>
        </w:rPr>
        <w:t>Новообразованиями </w:t>
      </w:r>
      <w:r>
        <w:rPr>
          <w:rStyle w:val="a4"/>
          <w:rFonts w:ascii="Arial" w:hAnsi="Arial" w:cs="Arial"/>
          <w:color w:val="111111"/>
          <w:sz w:val="26"/>
          <w:szCs w:val="26"/>
          <w:bdr w:val="none" w:sz="0" w:space="0" w:color="auto" w:frame="1"/>
        </w:rPr>
        <w:t>кризиса</w:t>
      </w:r>
      <w:r>
        <w:rPr>
          <w:rFonts w:ascii="Arial" w:hAnsi="Arial" w:cs="Arial"/>
          <w:color w:val="111111"/>
          <w:sz w:val="26"/>
          <w:szCs w:val="26"/>
        </w:rPr>
        <w:t> 3 лет является формирование самосознания ребенка (возникает в разговорах местоимение </w:t>
      </w:r>
      <w:r>
        <w:rPr>
          <w:rFonts w:ascii="Arial" w:hAnsi="Arial" w:cs="Arial"/>
          <w:i/>
          <w:iCs/>
          <w:color w:val="111111"/>
          <w:sz w:val="26"/>
          <w:szCs w:val="26"/>
          <w:bdr w:val="none" w:sz="0" w:space="0" w:color="auto" w:frame="1"/>
        </w:rPr>
        <w:t>«Я»</w:t>
      </w:r>
      <w:r>
        <w:rPr>
          <w:rFonts w:ascii="Arial" w:hAnsi="Arial" w:cs="Arial"/>
          <w:color w:val="111111"/>
          <w:sz w:val="26"/>
          <w:szCs w:val="26"/>
        </w:rPr>
        <w:t>, стремление к самостоятельности и независимости от любых взрослых, овладение деятельностью, напоминающей </w:t>
      </w:r>
      <w:r>
        <w:rPr>
          <w:rFonts w:ascii="Arial" w:hAnsi="Arial" w:cs="Arial"/>
          <w:i/>
          <w:iCs/>
          <w:color w:val="111111"/>
          <w:sz w:val="26"/>
          <w:szCs w:val="26"/>
          <w:bdr w:val="none" w:sz="0" w:space="0" w:color="auto" w:frame="1"/>
        </w:rPr>
        <w:t>«взрослую»</w:t>
      </w:r>
      <w:r>
        <w:rPr>
          <w:rFonts w:ascii="Arial" w:hAnsi="Arial" w:cs="Arial"/>
          <w:color w:val="111111"/>
          <w:sz w:val="26"/>
          <w:szCs w:val="26"/>
        </w:rPr>
        <w:t>.</w:t>
      </w:r>
      <w:proofErr w:type="gramEnd"/>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Style w:val="a4"/>
          <w:rFonts w:ascii="Arial" w:hAnsi="Arial" w:cs="Arial"/>
          <w:color w:val="111111"/>
          <w:sz w:val="26"/>
          <w:szCs w:val="26"/>
          <w:bdr w:val="none" w:sz="0" w:space="0" w:color="auto" w:frame="1"/>
        </w:rPr>
        <w:t>Кризис</w:t>
      </w:r>
      <w:r>
        <w:rPr>
          <w:rFonts w:ascii="Arial" w:hAnsi="Arial" w:cs="Arial"/>
          <w:color w:val="111111"/>
          <w:sz w:val="26"/>
          <w:szCs w:val="26"/>
        </w:rPr>
        <w:t> трех лет ломает старые, сложившиеся взаимоотношения между родителями и ребенком. Родители словно </w:t>
      </w:r>
      <w:r>
        <w:rPr>
          <w:rFonts w:ascii="Arial" w:hAnsi="Arial" w:cs="Arial"/>
          <w:i/>
          <w:iCs/>
          <w:color w:val="111111"/>
          <w:sz w:val="26"/>
          <w:szCs w:val="26"/>
          <w:bdr w:val="none" w:sz="0" w:space="0" w:color="auto" w:frame="1"/>
        </w:rPr>
        <w:t>«выходят из тени»</w:t>
      </w:r>
      <w:r>
        <w:rPr>
          <w:rFonts w:ascii="Arial" w:hAnsi="Arial" w:cs="Arial"/>
          <w:color w:val="111111"/>
          <w:sz w:val="26"/>
          <w:szCs w:val="26"/>
        </w:rPr>
        <w:t>. Если до этого они воспринимались как те, кто кормит, любит, играет и были связаны с действиями и функциями, выполняющимися в отношении </w:t>
      </w:r>
      <w:r>
        <w:rPr>
          <w:rFonts w:ascii="Arial" w:hAnsi="Arial" w:cs="Arial"/>
          <w:color w:val="111111"/>
          <w:sz w:val="26"/>
          <w:szCs w:val="26"/>
          <w:u w:val="single"/>
          <w:bdr w:val="none" w:sz="0" w:space="0" w:color="auto" w:frame="1"/>
        </w:rPr>
        <w:t>него</w:t>
      </w:r>
      <w:r>
        <w:rPr>
          <w:rFonts w:ascii="Arial" w:hAnsi="Arial" w:cs="Arial"/>
          <w:color w:val="111111"/>
          <w:sz w:val="26"/>
          <w:szCs w:val="26"/>
        </w:rPr>
        <w:t>: </w:t>
      </w:r>
      <w:r>
        <w:rPr>
          <w:rFonts w:ascii="Arial" w:hAnsi="Arial" w:cs="Arial"/>
          <w:i/>
          <w:iCs/>
          <w:color w:val="111111"/>
          <w:sz w:val="26"/>
          <w:szCs w:val="26"/>
          <w:bdr w:val="none" w:sz="0" w:space="0" w:color="auto" w:frame="1"/>
        </w:rPr>
        <w:t>«мама кормит Мишу кашей»</w:t>
      </w:r>
      <w:r>
        <w:rPr>
          <w:rFonts w:ascii="Arial" w:hAnsi="Arial" w:cs="Arial"/>
          <w:color w:val="111111"/>
          <w:sz w:val="26"/>
          <w:szCs w:val="26"/>
        </w:rPr>
        <w:t>. То после трех лет ребенок научается отделять взрослого от той деятельности, которую он производит. Ребенок словно бы берет власть над этими действиями в свои руки, </w:t>
      </w:r>
      <w:r>
        <w:rPr>
          <w:rFonts w:ascii="Arial" w:hAnsi="Arial" w:cs="Arial"/>
          <w:color w:val="111111"/>
          <w:sz w:val="26"/>
          <w:szCs w:val="26"/>
          <w:u w:val="single"/>
          <w:bdr w:val="none" w:sz="0" w:space="0" w:color="auto" w:frame="1"/>
        </w:rPr>
        <w:t>произнося</w:t>
      </w:r>
      <w:r>
        <w:rPr>
          <w:rFonts w:ascii="Arial" w:hAnsi="Arial" w:cs="Arial"/>
          <w:color w:val="111111"/>
          <w:sz w:val="26"/>
          <w:szCs w:val="26"/>
        </w:rPr>
        <w:t>: </w:t>
      </w:r>
      <w:r>
        <w:rPr>
          <w:rFonts w:ascii="Arial" w:hAnsi="Arial" w:cs="Arial"/>
          <w:i/>
          <w:iCs/>
          <w:color w:val="111111"/>
          <w:sz w:val="26"/>
          <w:szCs w:val="26"/>
          <w:bdr w:val="none" w:sz="0" w:space="0" w:color="auto" w:frame="1"/>
        </w:rPr>
        <w:t>«Я хочу кашу»</w:t>
      </w:r>
      <w:r>
        <w:rPr>
          <w:rFonts w:ascii="Arial" w:hAnsi="Arial" w:cs="Arial"/>
          <w:color w:val="111111"/>
          <w:sz w:val="26"/>
          <w:szCs w:val="26"/>
        </w:rPr>
        <w:t>.</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Феномен </w:t>
      </w:r>
      <w:r>
        <w:rPr>
          <w:rFonts w:ascii="Arial" w:hAnsi="Arial" w:cs="Arial"/>
          <w:i/>
          <w:iCs/>
          <w:color w:val="111111"/>
          <w:sz w:val="26"/>
          <w:szCs w:val="26"/>
          <w:bdr w:val="none" w:sz="0" w:space="0" w:color="auto" w:frame="1"/>
        </w:rPr>
        <w:t>«Я сам»</w:t>
      </w:r>
      <w:r>
        <w:rPr>
          <w:rFonts w:ascii="Arial" w:hAnsi="Arial" w:cs="Arial"/>
          <w:color w:val="111111"/>
          <w:sz w:val="26"/>
          <w:szCs w:val="26"/>
        </w:rPr>
        <w:t> означает не только возникновение внешне заметной самостоятельности, но и одновременно отделение ребенка от взрослого человека. В результате такого отделения взрослые как бы впервые возникают в мире детской жизни. Мир детской жизни из мира, ограниченного предметами, превращается в мир взрослых людей.</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Можно ли, действуя грамотно, смягчить проявление </w:t>
      </w:r>
      <w:r>
        <w:rPr>
          <w:rStyle w:val="a4"/>
          <w:rFonts w:ascii="Arial" w:hAnsi="Arial" w:cs="Arial"/>
          <w:color w:val="111111"/>
          <w:sz w:val="26"/>
          <w:szCs w:val="26"/>
          <w:bdr w:val="none" w:sz="0" w:space="0" w:color="auto" w:frame="1"/>
        </w:rPr>
        <w:t>кризиса</w:t>
      </w:r>
      <w:r>
        <w:rPr>
          <w:rFonts w:ascii="Arial" w:hAnsi="Arial" w:cs="Arial"/>
          <w:color w:val="111111"/>
          <w:sz w:val="26"/>
          <w:szCs w:val="26"/>
        </w:rPr>
        <w:t xml:space="preserve">? </w:t>
      </w:r>
      <w:proofErr w:type="gramStart"/>
      <w:r>
        <w:rPr>
          <w:rFonts w:ascii="Arial" w:hAnsi="Arial" w:cs="Arial"/>
          <w:color w:val="111111"/>
          <w:sz w:val="26"/>
          <w:szCs w:val="26"/>
        </w:rPr>
        <w:t>Как помочь ребенку выйти из него, не внося в душу негативные </w:t>
      </w:r>
      <w:r>
        <w:rPr>
          <w:rFonts w:ascii="Arial" w:hAnsi="Arial" w:cs="Arial"/>
          <w:color w:val="111111"/>
          <w:sz w:val="26"/>
          <w:szCs w:val="26"/>
          <w:u w:val="single"/>
          <w:bdr w:val="none" w:sz="0" w:space="0" w:color="auto" w:frame="1"/>
        </w:rPr>
        <w:t>качества</w:t>
      </w:r>
      <w:r>
        <w:rPr>
          <w:rFonts w:ascii="Arial" w:hAnsi="Arial" w:cs="Arial"/>
          <w:color w:val="111111"/>
          <w:sz w:val="26"/>
          <w:szCs w:val="26"/>
        </w:rPr>
        <w:t xml:space="preserve">: ведь упрямство - </w:t>
      </w:r>
      <w:r>
        <w:rPr>
          <w:rFonts w:ascii="Arial" w:hAnsi="Arial" w:cs="Arial"/>
          <w:color w:val="111111"/>
          <w:sz w:val="26"/>
          <w:szCs w:val="26"/>
        </w:rPr>
        <w:lastRenderedPageBreak/>
        <w:t>это крайняя степень проявления воли, необходимого для ребенка качества; капризность - демонстрация собственной значимости для других, ощущение своего </w:t>
      </w:r>
      <w:r>
        <w:rPr>
          <w:rFonts w:ascii="Arial" w:hAnsi="Arial" w:cs="Arial"/>
          <w:i/>
          <w:iCs/>
          <w:color w:val="111111"/>
          <w:sz w:val="26"/>
          <w:szCs w:val="26"/>
          <w:bdr w:val="none" w:sz="0" w:space="0" w:color="auto" w:frame="1"/>
        </w:rPr>
        <w:t>«Я»</w:t>
      </w:r>
      <w:r>
        <w:rPr>
          <w:rFonts w:ascii="Arial" w:hAnsi="Arial" w:cs="Arial"/>
          <w:color w:val="111111"/>
          <w:sz w:val="26"/>
          <w:szCs w:val="26"/>
        </w:rPr>
        <w:t>; эгоизм - в здоровом виде чувство </w:t>
      </w:r>
      <w:r>
        <w:rPr>
          <w:rFonts w:ascii="Arial" w:hAnsi="Arial" w:cs="Arial"/>
          <w:i/>
          <w:iCs/>
          <w:color w:val="111111"/>
          <w:sz w:val="26"/>
          <w:szCs w:val="26"/>
          <w:bdr w:val="none" w:sz="0" w:space="0" w:color="auto" w:frame="1"/>
        </w:rPr>
        <w:t>«самостоятельности»</w:t>
      </w:r>
      <w:r>
        <w:rPr>
          <w:rFonts w:ascii="Arial" w:hAnsi="Arial" w:cs="Arial"/>
          <w:color w:val="111111"/>
          <w:sz w:val="26"/>
          <w:szCs w:val="26"/>
        </w:rPr>
        <w:t>, собственное достоинство; агрессивность - крайняя форма самозащиты; замкнутость - неадекватная форма проявления здоровой осторожности, то есть необходимых для выживания в обществе качеств.</w:t>
      </w:r>
      <w:proofErr w:type="gramEnd"/>
      <w:r>
        <w:rPr>
          <w:rFonts w:ascii="Arial" w:hAnsi="Arial" w:cs="Arial"/>
          <w:color w:val="111111"/>
          <w:sz w:val="26"/>
          <w:szCs w:val="26"/>
        </w:rPr>
        <w:t xml:space="preserve"> Ребенок должен выйти из </w:t>
      </w:r>
      <w:r>
        <w:rPr>
          <w:rStyle w:val="a4"/>
          <w:rFonts w:ascii="Arial" w:hAnsi="Arial" w:cs="Arial"/>
          <w:color w:val="111111"/>
          <w:sz w:val="26"/>
          <w:szCs w:val="26"/>
          <w:bdr w:val="none" w:sz="0" w:space="0" w:color="auto" w:frame="1"/>
        </w:rPr>
        <w:t>кризиса</w:t>
      </w:r>
      <w:r>
        <w:rPr>
          <w:rFonts w:ascii="Arial" w:hAnsi="Arial" w:cs="Arial"/>
          <w:color w:val="111111"/>
          <w:sz w:val="26"/>
          <w:szCs w:val="26"/>
        </w:rPr>
        <w:t> с набором положительных качеств, главная задача родителей и педагогов – не допустить закрепления их крайних проявлений.</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Что необходимо знать родителям</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о детском упрямстве и </w:t>
      </w:r>
      <w:r>
        <w:rPr>
          <w:rFonts w:ascii="Arial" w:hAnsi="Arial" w:cs="Arial"/>
          <w:color w:val="111111"/>
          <w:sz w:val="26"/>
          <w:szCs w:val="26"/>
          <w:u w:val="single"/>
          <w:bdr w:val="none" w:sz="0" w:space="0" w:color="auto" w:frame="1"/>
        </w:rPr>
        <w:t>капризности</w:t>
      </w:r>
      <w:r>
        <w:rPr>
          <w:rFonts w:ascii="Arial" w:hAnsi="Arial" w:cs="Arial"/>
          <w:color w:val="111111"/>
          <w:sz w:val="26"/>
          <w:szCs w:val="26"/>
        </w:rPr>
        <w:t>:</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Период упрямства и капризности начинается примерно с 18 месяцев;</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xml:space="preserve">Как правило, эта фаза заканчивается к 3,5- 4 годам (случайные приступы упрямства в </w:t>
      </w:r>
      <w:proofErr w:type="gramStart"/>
      <w:r>
        <w:rPr>
          <w:rFonts w:ascii="Arial" w:hAnsi="Arial" w:cs="Arial"/>
          <w:color w:val="111111"/>
          <w:sz w:val="26"/>
          <w:szCs w:val="26"/>
        </w:rPr>
        <w:t>более старшем</w:t>
      </w:r>
      <w:proofErr w:type="gramEnd"/>
      <w:r>
        <w:rPr>
          <w:rFonts w:ascii="Arial" w:hAnsi="Arial" w:cs="Arial"/>
          <w:color w:val="111111"/>
          <w:sz w:val="26"/>
          <w:szCs w:val="26"/>
        </w:rPr>
        <w:t xml:space="preserve"> возрасте - тоже вещь вполне нормальная);</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Пик упрямства приходится на 2,5- 3 года жизни;</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Мальчики упрямятся сильнее, чем девочки.</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Девочки капризничают чаще, чем мальчики.</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В </w:t>
      </w:r>
      <w:r>
        <w:rPr>
          <w:rStyle w:val="a4"/>
          <w:rFonts w:ascii="Arial" w:hAnsi="Arial" w:cs="Arial"/>
          <w:color w:val="111111"/>
          <w:sz w:val="26"/>
          <w:szCs w:val="26"/>
          <w:bdr w:val="none" w:sz="0" w:space="0" w:color="auto" w:frame="1"/>
        </w:rPr>
        <w:t>кризисный</w:t>
      </w:r>
      <w:r>
        <w:rPr>
          <w:rFonts w:ascii="Arial" w:hAnsi="Arial" w:cs="Arial"/>
          <w:color w:val="111111"/>
          <w:sz w:val="26"/>
          <w:szCs w:val="26"/>
        </w:rPr>
        <w:t> период приступы упрямства и капризности случаются у </w:t>
      </w:r>
      <w:r>
        <w:rPr>
          <w:rStyle w:val="a4"/>
          <w:rFonts w:ascii="Arial" w:hAnsi="Arial" w:cs="Arial"/>
          <w:color w:val="111111"/>
          <w:sz w:val="26"/>
          <w:szCs w:val="26"/>
          <w:bdr w:val="none" w:sz="0" w:space="0" w:color="auto" w:frame="1"/>
        </w:rPr>
        <w:t>детей</w:t>
      </w:r>
      <w:r>
        <w:rPr>
          <w:rFonts w:ascii="Arial" w:hAnsi="Arial" w:cs="Arial"/>
          <w:color w:val="111111"/>
          <w:sz w:val="26"/>
          <w:szCs w:val="26"/>
        </w:rPr>
        <w:t> от 5 до 20 раз в день!</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Если дети по достижении 4 лет все еще продолжают часто упрямиться и капризничать, то, вероятнее всего, речь идет о </w:t>
      </w:r>
      <w:r>
        <w:rPr>
          <w:rFonts w:ascii="Arial" w:hAnsi="Arial" w:cs="Arial"/>
          <w:i/>
          <w:iCs/>
          <w:color w:val="111111"/>
          <w:sz w:val="26"/>
          <w:szCs w:val="26"/>
          <w:bdr w:val="none" w:sz="0" w:space="0" w:color="auto" w:frame="1"/>
        </w:rPr>
        <w:t>«фиксированном»</w:t>
      </w:r>
      <w:r>
        <w:rPr>
          <w:rFonts w:ascii="Arial" w:hAnsi="Arial" w:cs="Arial"/>
          <w:color w:val="111111"/>
          <w:sz w:val="26"/>
          <w:szCs w:val="26"/>
        </w:rPr>
        <w:t> упрямстве, истеричности, как удобных </w:t>
      </w:r>
      <w:r>
        <w:rPr>
          <w:rStyle w:val="a4"/>
          <w:rFonts w:ascii="Arial" w:hAnsi="Arial" w:cs="Arial"/>
          <w:color w:val="111111"/>
          <w:sz w:val="26"/>
          <w:szCs w:val="26"/>
          <w:bdr w:val="none" w:sz="0" w:space="0" w:color="auto" w:frame="1"/>
        </w:rPr>
        <w:t>способах</w:t>
      </w:r>
      <w:r>
        <w:rPr>
          <w:rFonts w:ascii="Arial" w:hAnsi="Arial" w:cs="Arial"/>
          <w:color w:val="111111"/>
          <w:sz w:val="26"/>
          <w:szCs w:val="26"/>
        </w:rPr>
        <w:t> манипулирования ребенком своими родителями. Чаще всего это результат соглашательского поведения родителей, поддавшихся нажиму со стороны ребенка, не редко ради своего спокойствия.</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Родителям на заметку</w:t>
      </w:r>
      <w:r>
        <w:rPr>
          <w:rFonts w:ascii="Arial" w:hAnsi="Arial" w:cs="Arial"/>
          <w:color w:val="111111"/>
          <w:sz w:val="26"/>
          <w:szCs w:val="26"/>
        </w:rPr>
        <w:t>:</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Не придавайте большого значения упрямству и капризности. Примите это как необходимость.</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Во время приступа упрямства оставайтесь рядом, дайте ребенку почувствовать, что вы его понимаете.</w:t>
      </w:r>
    </w:p>
    <w:p w:rsidR="002157B5" w:rsidRDefault="002157B5" w:rsidP="002157B5">
      <w:pPr>
        <w:pStyle w:val="a3"/>
        <w:shd w:val="clear" w:color="auto" w:fill="FFFFFF"/>
        <w:spacing w:before="225" w:beforeAutospacing="0" w:after="225" w:afterAutospacing="0"/>
        <w:ind w:firstLine="360"/>
        <w:rPr>
          <w:rFonts w:ascii="Arial" w:hAnsi="Arial" w:cs="Arial"/>
          <w:color w:val="111111"/>
          <w:sz w:val="26"/>
          <w:szCs w:val="26"/>
        </w:rPr>
      </w:pPr>
      <w:r>
        <w:rPr>
          <w:rFonts w:ascii="Arial" w:hAnsi="Arial" w:cs="Arial"/>
          <w:color w:val="111111"/>
          <w:sz w:val="26"/>
          <w:szCs w:val="26"/>
        </w:rPr>
        <w:t>• Не пытайтесь во время приступа что- то внушать ребенку. Это бесполезно. Ругань не имеет смысла, шлепки еще сильнее будоражат.</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 Истеричность и капризность требуют зрителей, не прибегайте к помощи </w:t>
      </w:r>
      <w:r>
        <w:rPr>
          <w:rFonts w:ascii="Arial" w:hAnsi="Arial" w:cs="Arial"/>
          <w:color w:val="111111"/>
          <w:sz w:val="26"/>
          <w:szCs w:val="26"/>
          <w:u w:val="single"/>
          <w:bdr w:val="none" w:sz="0" w:space="0" w:color="auto" w:frame="1"/>
        </w:rPr>
        <w:t>посторонних</w:t>
      </w:r>
      <w:r>
        <w:rPr>
          <w:rFonts w:ascii="Arial" w:hAnsi="Arial" w:cs="Arial"/>
          <w:color w:val="111111"/>
          <w:sz w:val="26"/>
          <w:szCs w:val="26"/>
        </w:rPr>
        <w:t>: </w:t>
      </w:r>
      <w:r>
        <w:rPr>
          <w:rFonts w:ascii="Arial" w:hAnsi="Arial" w:cs="Arial"/>
          <w:i/>
          <w:iCs/>
          <w:color w:val="111111"/>
          <w:sz w:val="26"/>
          <w:szCs w:val="26"/>
          <w:bdr w:val="none" w:sz="0" w:space="0" w:color="auto" w:frame="1"/>
        </w:rPr>
        <w:t>«Посмотрите, какая плохая девочка, ай-я-</w:t>
      </w:r>
      <w:proofErr w:type="spellStart"/>
      <w:r>
        <w:rPr>
          <w:rFonts w:ascii="Arial" w:hAnsi="Arial" w:cs="Arial"/>
          <w:i/>
          <w:iCs/>
          <w:color w:val="111111"/>
          <w:sz w:val="26"/>
          <w:szCs w:val="26"/>
          <w:bdr w:val="none" w:sz="0" w:space="0" w:color="auto" w:frame="1"/>
        </w:rPr>
        <w:t>яй</w:t>
      </w:r>
      <w:proofErr w:type="spellEnd"/>
      <w:r>
        <w:rPr>
          <w:rFonts w:ascii="Arial" w:hAnsi="Arial" w:cs="Arial"/>
          <w:i/>
          <w:iCs/>
          <w:color w:val="111111"/>
          <w:sz w:val="26"/>
          <w:szCs w:val="26"/>
          <w:bdr w:val="none" w:sz="0" w:space="0" w:color="auto" w:frame="1"/>
        </w:rPr>
        <w:t>!»</w:t>
      </w:r>
      <w:r>
        <w:rPr>
          <w:rFonts w:ascii="Arial" w:hAnsi="Arial" w:cs="Arial"/>
          <w:color w:val="111111"/>
          <w:sz w:val="26"/>
          <w:szCs w:val="26"/>
        </w:rPr>
        <w:t>. Ребенку только это и нужно.</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t>• Не сдавайтесь даже тогда, когда приступ у ребенка </w:t>
      </w:r>
      <w:r>
        <w:rPr>
          <w:rStyle w:val="a4"/>
          <w:rFonts w:ascii="Arial" w:hAnsi="Arial" w:cs="Arial"/>
          <w:color w:val="111111"/>
          <w:sz w:val="26"/>
          <w:szCs w:val="26"/>
          <w:bdr w:val="none" w:sz="0" w:space="0" w:color="auto" w:frame="1"/>
        </w:rPr>
        <w:t>протекает</w:t>
      </w:r>
      <w:r>
        <w:rPr>
          <w:rFonts w:ascii="Arial" w:hAnsi="Arial" w:cs="Arial"/>
          <w:color w:val="111111"/>
          <w:sz w:val="26"/>
          <w:szCs w:val="26"/>
        </w:rPr>
        <w:t> в общественном месте. Чаще всего помогает только одн</w:t>
      </w:r>
      <w:proofErr w:type="gramStart"/>
      <w:r>
        <w:rPr>
          <w:rFonts w:ascii="Arial" w:hAnsi="Arial" w:cs="Arial"/>
          <w:color w:val="111111"/>
          <w:sz w:val="26"/>
          <w:szCs w:val="26"/>
        </w:rPr>
        <w:t>о-</w:t>
      </w:r>
      <w:proofErr w:type="gramEnd"/>
      <w:r>
        <w:rPr>
          <w:rFonts w:ascii="Arial" w:hAnsi="Arial" w:cs="Arial"/>
          <w:color w:val="111111"/>
          <w:sz w:val="26"/>
          <w:szCs w:val="26"/>
        </w:rPr>
        <w:t xml:space="preserve"> взять его за руку и увести.</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u w:val="single"/>
          <w:bdr w:val="none" w:sz="0" w:space="0" w:color="auto" w:frame="1"/>
        </w:rPr>
        <w:t>• Постарайтесь схитрить</w:t>
      </w:r>
      <w:r>
        <w:rPr>
          <w:rFonts w:ascii="Arial" w:hAnsi="Arial" w:cs="Arial"/>
          <w:color w:val="111111"/>
          <w:sz w:val="26"/>
          <w:szCs w:val="26"/>
        </w:rPr>
        <w:t>: </w:t>
      </w:r>
      <w:r>
        <w:rPr>
          <w:rFonts w:ascii="Arial" w:hAnsi="Arial" w:cs="Arial"/>
          <w:i/>
          <w:iCs/>
          <w:color w:val="111111"/>
          <w:sz w:val="26"/>
          <w:szCs w:val="26"/>
          <w:bdr w:val="none" w:sz="0" w:space="0" w:color="auto" w:frame="1"/>
        </w:rPr>
        <w:t>«Ох, какая у меня есть интересная игрушка/книжка!»</w:t>
      </w:r>
      <w:r>
        <w:rPr>
          <w:rFonts w:ascii="Arial" w:hAnsi="Arial" w:cs="Arial"/>
          <w:color w:val="111111"/>
          <w:sz w:val="26"/>
          <w:szCs w:val="26"/>
        </w:rPr>
        <w:t>, </w:t>
      </w:r>
      <w:r>
        <w:rPr>
          <w:rFonts w:ascii="Arial" w:hAnsi="Arial" w:cs="Arial"/>
          <w:i/>
          <w:iCs/>
          <w:color w:val="111111"/>
          <w:sz w:val="26"/>
          <w:szCs w:val="26"/>
          <w:bdr w:val="none" w:sz="0" w:space="0" w:color="auto" w:frame="1"/>
        </w:rPr>
        <w:t>«А что это за окном ворона делает?»</w:t>
      </w:r>
      <w:r>
        <w:rPr>
          <w:rFonts w:ascii="Arial" w:hAnsi="Arial" w:cs="Arial"/>
          <w:color w:val="111111"/>
          <w:sz w:val="26"/>
          <w:szCs w:val="26"/>
        </w:rPr>
        <w:t> - подобные маневры заинтересуют и отвлекут.</w:t>
      </w:r>
    </w:p>
    <w:p w:rsidR="002157B5" w:rsidRDefault="002157B5" w:rsidP="002157B5">
      <w:pPr>
        <w:pStyle w:val="a3"/>
        <w:shd w:val="clear" w:color="auto" w:fill="FFFFFF"/>
        <w:spacing w:before="0" w:beforeAutospacing="0" w:after="0" w:afterAutospacing="0"/>
        <w:ind w:firstLine="360"/>
        <w:rPr>
          <w:rFonts w:ascii="Arial" w:hAnsi="Arial" w:cs="Arial"/>
          <w:color w:val="111111"/>
          <w:sz w:val="26"/>
          <w:szCs w:val="26"/>
        </w:rPr>
      </w:pPr>
      <w:r>
        <w:rPr>
          <w:rFonts w:ascii="Arial" w:hAnsi="Arial" w:cs="Arial"/>
          <w:color w:val="111111"/>
          <w:sz w:val="26"/>
          <w:szCs w:val="26"/>
        </w:rPr>
        <w:lastRenderedPageBreak/>
        <w:t>• Будьте в поведении с ребенком настойчивы. Если вы сказали </w:t>
      </w:r>
      <w:r>
        <w:rPr>
          <w:rFonts w:ascii="Arial" w:hAnsi="Arial" w:cs="Arial"/>
          <w:i/>
          <w:iCs/>
          <w:color w:val="111111"/>
          <w:sz w:val="26"/>
          <w:szCs w:val="26"/>
          <w:bdr w:val="none" w:sz="0" w:space="0" w:color="auto" w:frame="1"/>
        </w:rPr>
        <w:t>«Нет»</w:t>
      </w:r>
      <w:r>
        <w:rPr>
          <w:rFonts w:ascii="Arial" w:hAnsi="Arial" w:cs="Arial"/>
          <w:color w:val="111111"/>
          <w:sz w:val="26"/>
          <w:szCs w:val="26"/>
        </w:rPr>
        <w:t>, оставайтесь и дальше при этом мнении.</w:t>
      </w:r>
    </w:p>
    <w:p w:rsidR="001674C3" w:rsidRDefault="001674C3"/>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Default="002157B5"/>
    <w:p w:rsidR="002157B5" w:rsidRPr="002157B5" w:rsidRDefault="002157B5" w:rsidP="002157B5">
      <w:pPr>
        <w:shd w:val="clear" w:color="auto" w:fill="FFFFFF"/>
        <w:spacing w:after="60"/>
        <w:jc w:val="center"/>
        <w:textAlignment w:val="baseline"/>
        <w:outlineLvl w:val="0"/>
        <w:rPr>
          <w:rFonts w:ascii="Times New Roman" w:eastAsia="Times New Roman" w:hAnsi="Times New Roman" w:cs="Times New Roman"/>
          <w:b/>
          <w:bCs/>
          <w:kern w:val="36"/>
          <w:sz w:val="28"/>
          <w:szCs w:val="28"/>
          <w:lang w:eastAsia="ru-RU"/>
        </w:rPr>
      </w:pPr>
      <w:r w:rsidRPr="002157B5">
        <w:rPr>
          <w:rFonts w:ascii="Times New Roman" w:eastAsia="Times New Roman" w:hAnsi="Times New Roman" w:cs="Times New Roman"/>
          <w:b/>
          <w:bCs/>
          <w:kern w:val="36"/>
          <w:sz w:val="28"/>
          <w:szCs w:val="28"/>
          <w:lang w:eastAsia="ru-RU"/>
        </w:rPr>
        <w:t>Как правильно общаться с ребенком: советы психолога</w:t>
      </w:r>
    </w:p>
    <w:p w:rsidR="002157B5" w:rsidRPr="002157B5" w:rsidRDefault="002157B5" w:rsidP="002157B5">
      <w:pPr>
        <w:shd w:val="clear" w:color="auto" w:fill="FFFFFF"/>
        <w:spacing w:after="0"/>
        <w:jc w:val="center"/>
        <w:textAlignment w:val="baseline"/>
        <w:rPr>
          <w:rFonts w:ascii="Times New Roman" w:eastAsia="Times New Roman" w:hAnsi="Times New Roman" w:cs="Times New Roman"/>
          <w:sz w:val="28"/>
          <w:szCs w:val="28"/>
          <w:lang w:eastAsia="ru-RU"/>
        </w:rPr>
      </w:pPr>
    </w:p>
    <w:p w:rsidR="002157B5" w:rsidRPr="002157B5" w:rsidRDefault="002157B5" w:rsidP="002157B5">
      <w:pPr>
        <w:pBdr>
          <w:top w:val="single" w:sz="6" w:space="1" w:color="auto"/>
        </w:pBdr>
        <w:jc w:val="center"/>
        <w:rPr>
          <w:rFonts w:ascii="Times New Roman" w:eastAsia="Times New Roman" w:hAnsi="Times New Roman" w:cs="Times New Roman"/>
          <w:vanish/>
          <w:sz w:val="28"/>
          <w:szCs w:val="28"/>
          <w:lang w:eastAsia="ru-RU"/>
        </w:rPr>
      </w:pPr>
      <w:r w:rsidRPr="002157B5">
        <w:rPr>
          <w:rFonts w:ascii="Times New Roman" w:eastAsia="Times New Roman" w:hAnsi="Times New Roman" w:cs="Times New Roman"/>
          <w:vanish/>
          <w:sz w:val="28"/>
          <w:szCs w:val="28"/>
          <w:lang w:eastAsia="ru-RU"/>
        </w:rPr>
        <w:t>Конец формы</w:t>
      </w:r>
    </w:p>
    <w:p w:rsidR="002157B5" w:rsidRPr="002157B5" w:rsidRDefault="002157B5" w:rsidP="002157B5">
      <w:pPr>
        <w:spacing w:after="0"/>
        <w:rPr>
          <w:rFonts w:ascii="Times New Roman" w:eastAsia="Times New Roman" w:hAnsi="Times New Roman" w:cs="Times New Roman"/>
          <w:sz w:val="28"/>
          <w:szCs w:val="28"/>
          <w:lang w:eastAsia="ru-RU"/>
        </w:rPr>
      </w:pP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lastRenderedPageBreak/>
        <w:t>О своих взаимоотношениях с детьми люди задумываются, как правило, в преклонном возрасте. Когда вечеринки уже не вызывают бурных эмоций, когда у друзей свои проблемы, и часто видеться не получается. Когда работа уже не обозначается словом «</w:t>
      </w:r>
      <w:hyperlink r:id="rId6" w:tgtFrame="_blank" w:history="1">
        <w:r w:rsidRPr="002157B5">
          <w:rPr>
            <w:rFonts w:ascii="Times New Roman" w:eastAsia="Times New Roman" w:hAnsi="Times New Roman" w:cs="Times New Roman"/>
            <w:sz w:val="28"/>
            <w:szCs w:val="28"/>
            <w:u w:val="single"/>
            <w:bdr w:val="none" w:sz="0" w:space="0" w:color="auto" w:frame="1"/>
            <w:lang w:eastAsia="ru-RU"/>
          </w:rPr>
          <w:t>карьера</w:t>
        </w:r>
      </w:hyperlink>
      <w:r w:rsidRPr="002157B5">
        <w:rPr>
          <w:rFonts w:ascii="Times New Roman" w:eastAsia="Times New Roman" w:hAnsi="Times New Roman" w:cs="Times New Roman"/>
          <w:sz w:val="28"/>
          <w:szCs w:val="28"/>
          <w:lang w:eastAsia="ru-RU"/>
        </w:rPr>
        <w:t>», а упоминается в контексте «не дай Бог, сократят». Когда здоровье начинает напоминать, что вам уже не 25, и нужна помощь на даче. Когда поддержать, утешить, защитить могут, оказывается, только дети. И многие начинают недоумевать, почему дети не торопятся душевно вкладываться. В лучшем случае, они дают энную сумму денег и считают свой сыновий (дочерний) долг выполненным. </w:t>
      </w:r>
      <w:r w:rsidRPr="002157B5">
        <w:rPr>
          <w:rFonts w:ascii="Times New Roman" w:eastAsia="Times New Roman" w:hAnsi="Times New Roman" w:cs="Times New Roman"/>
          <w:b/>
          <w:bCs/>
          <w:i/>
          <w:iCs/>
          <w:sz w:val="28"/>
          <w:szCs w:val="28"/>
          <w:bdr w:val="none" w:sz="0" w:space="0" w:color="auto" w:frame="1"/>
          <w:lang w:eastAsia="ru-RU"/>
        </w:rPr>
        <w:t>Печальная картина</w:t>
      </w:r>
      <w:r w:rsidRPr="002157B5">
        <w:rPr>
          <w:rFonts w:ascii="Times New Roman" w:eastAsia="Times New Roman" w:hAnsi="Times New Roman" w:cs="Times New Roman"/>
          <w:sz w:val="28"/>
          <w:szCs w:val="28"/>
          <w:lang w:eastAsia="ru-RU"/>
        </w:rPr>
        <w:t>, не правда ли? Чтобы </w:t>
      </w:r>
      <w:r w:rsidRPr="002157B5">
        <w:rPr>
          <w:rFonts w:ascii="Times New Roman" w:eastAsia="Times New Roman" w:hAnsi="Times New Roman" w:cs="Times New Roman"/>
          <w:b/>
          <w:bCs/>
          <w:i/>
          <w:iCs/>
          <w:sz w:val="28"/>
          <w:szCs w:val="28"/>
          <w:bdr w:val="none" w:sz="0" w:space="0" w:color="auto" w:frame="1"/>
          <w:lang w:eastAsia="ru-RU"/>
        </w:rPr>
        <w:t>избежать этого</w:t>
      </w:r>
      <w:r w:rsidRPr="002157B5">
        <w:rPr>
          <w:rFonts w:ascii="Times New Roman" w:eastAsia="Times New Roman" w:hAnsi="Times New Roman" w:cs="Times New Roman"/>
          <w:sz w:val="28"/>
          <w:szCs w:val="28"/>
          <w:lang w:eastAsia="ru-RU"/>
        </w:rPr>
        <w:t> печального зрелища в будущем, нужно постараться заранее не совершать некоторых ошибок.</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1. </w:t>
      </w:r>
      <w:r w:rsidRPr="002157B5">
        <w:rPr>
          <w:rFonts w:ascii="Times New Roman" w:eastAsia="Times New Roman" w:hAnsi="Times New Roman" w:cs="Times New Roman"/>
          <w:b/>
          <w:bCs/>
          <w:i/>
          <w:iCs/>
          <w:sz w:val="28"/>
          <w:szCs w:val="28"/>
          <w:bdr w:val="none" w:sz="0" w:space="0" w:color="auto" w:frame="1"/>
          <w:lang w:eastAsia="ru-RU"/>
        </w:rPr>
        <w:t>Относитесь с уважением к эмоциям ребенка. </w:t>
      </w:r>
      <w:r w:rsidRPr="002157B5">
        <w:rPr>
          <w:rFonts w:ascii="Times New Roman" w:eastAsia="Times New Roman" w:hAnsi="Times New Roman" w:cs="Times New Roman"/>
          <w:sz w:val="28"/>
          <w:szCs w:val="28"/>
          <w:lang w:eastAsia="ru-RU"/>
        </w:rPr>
        <w:t>То, что вам кажется ерундой и мелочью, для него — крушение мира. Дайте ему понять, что вы всегда его поддержите, поможете советом, если понадобится. И не отмахивайтесь от его проблем. Иначе навсегда утратите его доверие.</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2. </w:t>
      </w:r>
      <w:r w:rsidRPr="002157B5">
        <w:rPr>
          <w:rFonts w:ascii="Times New Roman" w:eastAsia="Times New Roman" w:hAnsi="Times New Roman" w:cs="Times New Roman"/>
          <w:b/>
          <w:bCs/>
          <w:i/>
          <w:iCs/>
          <w:sz w:val="28"/>
          <w:szCs w:val="28"/>
          <w:bdr w:val="none" w:sz="0" w:space="0" w:color="auto" w:frame="1"/>
          <w:lang w:eastAsia="ru-RU"/>
        </w:rPr>
        <w:t>Советуйтесь.</w:t>
      </w:r>
      <w:r w:rsidRPr="002157B5">
        <w:rPr>
          <w:rFonts w:ascii="Times New Roman" w:eastAsia="Times New Roman" w:hAnsi="Times New Roman" w:cs="Times New Roman"/>
          <w:sz w:val="28"/>
          <w:szCs w:val="28"/>
          <w:lang w:eastAsia="ru-RU"/>
        </w:rPr>
        <w:t xml:space="preserve"> В раннем детстве интересуйтесь, как лучше оборудовать его комнату. Станет постарше — обязательно спросите его </w:t>
      </w:r>
      <w:proofErr w:type="gramStart"/>
      <w:r w:rsidRPr="002157B5">
        <w:rPr>
          <w:rFonts w:ascii="Times New Roman" w:eastAsia="Times New Roman" w:hAnsi="Times New Roman" w:cs="Times New Roman"/>
          <w:sz w:val="28"/>
          <w:szCs w:val="28"/>
          <w:lang w:eastAsia="ru-RU"/>
        </w:rPr>
        <w:t>мнение про отдых</w:t>
      </w:r>
      <w:proofErr w:type="gramEnd"/>
      <w:r w:rsidRPr="002157B5">
        <w:rPr>
          <w:rFonts w:ascii="Times New Roman" w:eastAsia="Times New Roman" w:hAnsi="Times New Roman" w:cs="Times New Roman"/>
          <w:sz w:val="28"/>
          <w:szCs w:val="28"/>
          <w:lang w:eastAsia="ru-RU"/>
        </w:rPr>
        <w:t xml:space="preserve"> и досуг. Подросток вполне способен подсказать перечень семейных трат. И, </w:t>
      </w:r>
      <w:proofErr w:type="spellStart"/>
      <w:r w:rsidRPr="002157B5">
        <w:rPr>
          <w:rFonts w:ascii="Times New Roman" w:eastAsia="Times New Roman" w:hAnsi="Times New Roman" w:cs="Times New Roman"/>
          <w:sz w:val="28"/>
          <w:szCs w:val="28"/>
          <w:lang w:eastAsia="ru-RU"/>
        </w:rPr>
        <w:t>по-возможности</w:t>
      </w:r>
      <w:proofErr w:type="spellEnd"/>
      <w:r w:rsidRPr="002157B5">
        <w:rPr>
          <w:rFonts w:ascii="Times New Roman" w:eastAsia="Times New Roman" w:hAnsi="Times New Roman" w:cs="Times New Roman"/>
          <w:sz w:val="28"/>
          <w:szCs w:val="28"/>
          <w:lang w:eastAsia="ru-RU"/>
        </w:rPr>
        <w:t>, прислушивайтесь к его советам. Так ребенок почувствует свою значимость, у него будет развиваться чувство ответственности и самооценка.</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3. </w:t>
      </w:r>
      <w:r w:rsidRPr="002157B5">
        <w:rPr>
          <w:rFonts w:ascii="Times New Roman" w:eastAsia="Times New Roman" w:hAnsi="Times New Roman" w:cs="Times New Roman"/>
          <w:b/>
          <w:bCs/>
          <w:i/>
          <w:iCs/>
          <w:sz w:val="28"/>
          <w:szCs w:val="28"/>
          <w:bdr w:val="none" w:sz="0" w:space="0" w:color="auto" w:frame="1"/>
          <w:lang w:eastAsia="ru-RU"/>
        </w:rPr>
        <w:t>Старайтесь вместе проводить досуг как можно чаще</w:t>
      </w:r>
      <w:r w:rsidRPr="002157B5">
        <w:rPr>
          <w:rFonts w:ascii="Times New Roman" w:eastAsia="Times New Roman" w:hAnsi="Times New Roman" w:cs="Times New Roman"/>
          <w:sz w:val="28"/>
          <w:szCs w:val="28"/>
          <w:lang w:eastAsia="ru-RU"/>
        </w:rPr>
        <w:t>. Понятно, что в </w:t>
      </w:r>
      <w:hyperlink r:id="rId7" w:tgtFrame="_blank" w:history="1">
        <w:r w:rsidRPr="002157B5">
          <w:rPr>
            <w:rFonts w:ascii="Times New Roman" w:eastAsia="Times New Roman" w:hAnsi="Times New Roman" w:cs="Times New Roman"/>
            <w:sz w:val="28"/>
            <w:szCs w:val="28"/>
            <w:u w:val="single"/>
            <w:bdr w:val="none" w:sz="0" w:space="0" w:color="auto" w:frame="1"/>
            <w:lang w:eastAsia="ru-RU"/>
          </w:rPr>
          <w:t>подростковом возрасте</w:t>
        </w:r>
      </w:hyperlink>
      <w:r w:rsidRPr="002157B5">
        <w:rPr>
          <w:rFonts w:ascii="Times New Roman" w:eastAsia="Times New Roman" w:hAnsi="Times New Roman" w:cs="Times New Roman"/>
          <w:sz w:val="28"/>
          <w:szCs w:val="28"/>
          <w:lang w:eastAsia="ru-RU"/>
        </w:rPr>
        <w:t> ребенку более интересно со сверстниками, но полностью отстраняться от совместной деятельности — большая ошибка, просто вид деятельности должен быть другим.  Когда в семье каждый начинает жить своей жизнью, это очень тревожный симптом, именно тогда исчезает доверие.</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4. </w:t>
      </w:r>
      <w:r w:rsidRPr="002157B5">
        <w:rPr>
          <w:rFonts w:ascii="Times New Roman" w:eastAsia="Times New Roman" w:hAnsi="Times New Roman" w:cs="Times New Roman"/>
          <w:b/>
          <w:bCs/>
          <w:i/>
          <w:iCs/>
          <w:sz w:val="28"/>
          <w:szCs w:val="28"/>
          <w:bdr w:val="none" w:sz="0" w:space="0" w:color="auto" w:frame="1"/>
          <w:lang w:eastAsia="ru-RU"/>
        </w:rPr>
        <w:t>За хорошие дела — хвалите!</w:t>
      </w:r>
      <w:r w:rsidRPr="002157B5">
        <w:rPr>
          <w:rFonts w:ascii="Times New Roman" w:eastAsia="Times New Roman" w:hAnsi="Times New Roman" w:cs="Times New Roman"/>
          <w:sz w:val="28"/>
          <w:szCs w:val="28"/>
          <w:lang w:eastAsia="ru-RU"/>
        </w:rPr>
        <w:t> Не бойтесь, что он «вырастет эгоистом». Если вы признаете несомненные заслуги — не вырастет.</w:t>
      </w:r>
    </w:p>
    <w:p w:rsidR="002157B5" w:rsidRPr="002157B5" w:rsidRDefault="002157B5" w:rsidP="002157B5">
      <w:pPr>
        <w:shd w:val="clear" w:color="auto" w:fill="F5F5F5"/>
        <w:spacing w:before="150" w:after="225"/>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Наш мо</w:t>
      </w:r>
      <w:proofErr w:type="gramStart"/>
      <w:r w:rsidRPr="002157B5">
        <w:rPr>
          <w:rFonts w:ascii="Times New Roman" w:eastAsia="Times New Roman" w:hAnsi="Times New Roman" w:cs="Times New Roman"/>
          <w:sz w:val="28"/>
          <w:szCs w:val="28"/>
          <w:lang w:eastAsia="ru-RU"/>
        </w:rPr>
        <w:t>зг стр</w:t>
      </w:r>
      <w:proofErr w:type="gramEnd"/>
      <w:r w:rsidRPr="002157B5">
        <w:rPr>
          <w:rFonts w:ascii="Times New Roman" w:eastAsia="Times New Roman" w:hAnsi="Times New Roman" w:cs="Times New Roman"/>
          <w:sz w:val="28"/>
          <w:szCs w:val="28"/>
          <w:lang w:eastAsia="ru-RU"/>
        </w:rPr>
        <w:t>емится к двум вещам: избежать боли и получить удовольствие. Когда вы хвалите, ребенок испытывает удовольствие, и наверняка захочет испытать его еще раз. Значит, захочет сделать еще раз что-то хорошее, чтобы вы его похвалили. Таким образом, свершение добрых дел войдет в привычку.</w:t>
      </w:r>
    </w:p>
    <w:p w:rsidR="002157B5" w:rsidRPr="002157B5" w:rsidRDefault="002157B5" w:rsidP="002157B5">
      <w:pPr>
        <w:shd w:val="clear" w:color="auto" w:fill="FFFFFF"/>
        <w:spacing w:after="225"/>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А если поступок неприглядный, выясните, что случилось. Но не унижайте личность. Наоборот, скажите: «Как же такой хороший человек, как ты, мог так поступить»?</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5. </w:t>
      </w:r>
      <w:r w:rsidRPr="002157B5">
        <w:rPr>
          <w:rFonts w:ascii="Times New Roman" w:eastAsia="Times New Roman" w:hAnsi="Times New Roman" w:cs="Times New Roman"/>
          <w:b/>
          <w:bCs/>
          <w:i/>
          <w:iCs/>
          <w:sz w:val="28"/>
          <w:szCs w:val="28"/>
          <w:bdr w:val="none" w:sz="0" w:space="0" w:color="auto" w:frame="1"/>
          <w:lang w:eastAsia="ru-RU"/>
        </w:rPr>
        <w:t>Спорт</w:t>
      </w:r>
      <w:r w:rsidRPr="002157B5">
        <w:rPr>
          <w:rFonts w:ascii="Times New Roman" w:eastAsia="Times New Roman" w:hAnsi="Times New Roman" w:cs="Times New Roman"/>
          <w:sz w:val="28"/>
          <w:szCs w:val="28"/>
          <w:lang w:eastAsia="ru-RU"/>
        </w:rPr>
        <w:t xml:space="preserve"> обязательно должен присутствовать в жизни ребенка. Это способствует развитию таких качеств, как ответственность, способность достигать целей, управлять эмоциями. Если в раннем детстве ваш ребенок был далек от спорта, то </w:t>
      </w:r>
      <w:r w:rsidRPr="002157B5">
        <w:rPr>
          <w:rFonts w:ascii="Times New Roman" w:eastAsia="Times New Roman" w:hAnsi="Times New Roman" w:cs="Times New Roman"/>
          <w:sz w:val="28"/>
          <w:szCs w:val="28"/>
          <w:lang w:eastAsia="ru-RU"/>
        </w:rPr>
        <w:lastRenderedPageBreak/>
        <w:t>не поздно начать ходить в секцию подростком. Только найдите подходящую мотивацию  - в этом возрасте отлично сработает желание подростка быть лучше (красивее, быстрее) сверстников.</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6. </w:t>
      </w:r>
      <w:r w:rsidRPr="002157B5">
        <w:rPr>
          <w:rFonts w:ascii="Times New Roman" w:eastAsia="Times New Roman" w:hAnsi="Times New Roman" w:cs="Times New Roman"/>
          <w:b/>
          <w:bCs/>
          <w:i/>
          <w:iCs/>
          <w:sz w:val="28"/>
          <w:szCs w:val="28"/>
          <w:bdr w:val="none" w:sz="0" w:space="0" w:color="auto" w:frame="1"/>
          <w:lang w:eastAsia="ru-RU"/>
        </w:rPr>
        <w:t>Определяться</w:t>
      </w:r>
      <w:r w:rsidRPr="002157B5">
        <w:rPr>
          <w:rFonts w:ascii="Times New Roman" w:eastAsia="Times New Roman" w:hAnsi="Times New Roman" w:cs="Times New Roman"/>
          <w:sz w:val="28"/>
          <w:szCs w:val="28"/>
          <w:lang w:eastAsia="ru-RU"/>
        </w:rPr>
        <w:t> с </w:t>
      </w:r>
      <w:hyperlink r:id="rId8" w:tgtFrame="_blank" w:history="1">
        <w:r w:rsidRPr="002157B5">
          <w:rPr>
            <w:rFonts w:ascii="Times New Roman" w:eastAsia="Times New Roman" w:hAnsi="Times New Roman" w:cs="Times New Roman"/>
            <w:sz w:val="28"/>
            <w:szCs w:val="28"/>
            <w:u w:val="single"/>
            <w:bdr w:val="none" w:sz="0" w:space="0" w:color="auto" w:frame="1"/>
            <w:lang w:eastAsia="ru-RU"/>
          </w:rPr>
          <w:t>будущей профессией</w:t>
        </w:r>
      </w:hyperlink>
      <w:r w:rsidRPr="002157B5">
        <w:rPr>
          <w:rFonts w:ascii="Times New Roman" w:eastAsia="Times New Roman" w:hAnsi="Times New Roman" w:cs="Times New Roman"/>
          <w:sz w:val="28"/>
          <w:szCs w:val="28"/>
          <w:lang w:eastAsia="ru-RU"/>
        </w:rPr>
        <w:t xml:space="preserve"> начинайте заранее, а не в выпускном классе. Здесь, кроме способностей, учитывайте качества личности. И, если ваша слишком эмоциональная дочь решила - </w:t>
      </w:r>
      <w:proofErr w:type="gramStart"/>
      <w:r w:rsidRPr="002157B5">
        <w:rPr>
          <w:rFonts w:ascii="Times New Roman" w:eastAsia="Times New Roman" w:hAnsi="Times New Roman" w:cs="Times New Roman"/>
          <w:sz w:val="28"/>
          <w:szCs w:val="28"/>
          <w:lang w:eastAsia="ru-RU"/>
        </w:rPr>
        <w:t>таки  быть</w:t>
      </w:r>
      <w:proofErr w:type="gramEnd"/>
      <w:r w:rsidRPr="002157B5">
        <w:rPr>
          <w:rFonts w:ascii="Times New Roman" w:eastAsia="Times New Roman" w:hAnsi="Times New Roman" w:cs="Times New Roman"/>
          <w:sz w:val="28"/>
          <w:szCs w:val="28"/>
          <w:lang w:eastAsia="ru-RU"/>
        </w:rPr>
        <w:t xml:space="preserve"> финансистом (где стрессоустойчивость необходима), отправьте ее на тренинг по управлению эмоциями.</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7. </w:t>
      </w:r>
      <w:r w:rsidRPr="002157B5">
        <w:rPr>
          <w:rFonts w:ascii="Times New Roman" w:eastAsia="Times New Roman" w:hAnsi="Times New Roman" w:cs="Times New Roman"/>
          <w:b/>
          <w:bCs/>
          <w:i/>
          <w:iCs/>
          <w:sz w:val="28"/>
          <w:szCs w:val="28"/>
          <w:bdr w:val="none" w:sz="0" w:space="0" w:color="auto" w:frame="1"/>
          <w:lang w:eastAsia="ru-RU"/>
        </w:rPr>
        <w:t>Одна из главных задач родителей - формирование обогащенной среды</w:t>
      </w:r>
      <w:r w:rsidRPr="002157B5">
        <w:rPr>
          <w:rFonts w:ascii="Times New Roman" w:eastAsia="Times New Roman" w:hAnsi="Times New Roman" w:cs="Times New Roman"/>
          <w:sz w:val="28"/>
          <w:szCs w:val="28"/>
          <w:lang w:eastAsia="ru-RU"/>
        </w:rPr>
        <w:t>, где ребенок будет иметь возможность проявлять свои способности и таланты. Следите за увлечениями своего чада. Если он решил стать востоковедом — отведите его в музей Востока. Заинтересовался химией — купите книжки по химии, набор «Юный химик». Так он быстрее определиться со своими интересами и наклонностями, а значит, будет более подготовлен к выбору профессии. </w:t>
      </w:r>
      <w:r w:rsidRPr="002157B5">
        <w:rPr>
          <w:rFonts w:ascii="Times New Roman" w:eastAsia="Times New Roman" w:hAnsi="Times New Roman" w:cs="Times New Roman"/>
          <w:b/>
          <w:bCs/>
          <w:i/>
          <w:iCs/>
          <w:sz w:val="28"/>
          <w:szCs w:val="28"/>
          <w:bdr w:val="none" w:sz="0" w:space="0" w:color="auto" w:frame="1"/>
          <w:lang w:eastAsia="ru-RU"/>
        </w:rPr>
        <w:t>Правильно выбранная профессия — одна из составляющих успеха</w:t>
      </w:r>
      <w:r w:rsidRPr="002157B5">
        <w:rPr>
          <w:rFonts w:ascii="Times New Roman" w:eastAsia="Times New Roman" w:hAnsi="Times New Roman" w:cs="Times New Roman"/>
          <w:sz w:val="28"/>
          <w:szCs w:val="28"/>
          <w:lang w:eastAsia="ru-RU"/>
        </w:rPr>
        <w:t>. А успешные люди, как правило, великодушны.</w:t>
      </w:r>
    </w:p>
    <w:p w:rsidR="002157B5" w:rsidRPr="002157B5" w:rsidRDefault="002157B5" w:rsidP="002157B5">
      <w:pPr>
        <w:shd w:val="clear" w:color="auto" w:fill="F5F5F5"/>
        <w:spacing w:before="150" w:after="225"/>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Никакого рукоприкладства, оскорблений, унижающих личность. Примите, как аксиому. Унижение, пережитое в детстве, человек не прощает никогда.</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8. </w:t>
      </w:r>
      <w:r w:rsidRPr="002157B5">
        <w:rPr>
          <w:rFonts w:ascii="Times New Roman" w:eastAsia="Times New Roman" w:hAnsi="Times New Roman" w:cs="Times New Roman"/>
          <w:b/>
          <w:bCs/>
          <w:i/>
          <w:iCs/>
          <w:sz w:val="28"/>
          <w:szCs w:val="28"/>
          <w:bdr w:val="none" w:sz="0" w:space="0" w:color="auto" w:frame="1"/>
          <w:lang w:eastAsia="ru-RU"/>
        </w:rPr>
        <w:t>Искренне любите своего ребенка</w:t>
      </w:r>
      <w:r w:rsidRPr="002157B5">
        <w:rPr>
          <w:rFonts w:ascii="Times New Roman" w:eastAsia="Times New Roman" w:hAnsi="Times New Roman" w:cs="Times New Roman"/>
          <w:sz w:val="28"/>
          <w:szCs w:val="28"/>
          <w:lang w:eastAsia="ru-RU"/>
        </w:rPr>
        <w:t> </w:t>
      </w:r>
      <w:hyperlink r:id="rId9" w:tgtFrame="_blank" w:history="1">
        <w:r w:rsidRPr="002157B5">
          <w:rPr>
            <w:rFonts w:ascii="Times New Roman" w:eastAsia="Times New Roman" w:hAnsi="Times New Roman" w:cs="Times New Roman"/>
            <w:sz w:val="28"/>
            <w:szCs w:val="28"/>
            <w:u w:val="single"/>
            <w:bdr w:val="none" w:sz="0" w:space="0" w:color="auto" w:frame="1"/>
            <w:lang w:eastAsia="ru-RU"/>
          </w:rPr>
          <w:t>безусловной любовью</w:t>
        </w:r>
      </w:hyperlink>
      <w:r w:rsidRPr="002157B5">
        <w:rPr>
          <w:rFonts w:ascii="Times New Roman" w:eastAsia="Times New Roman" w:hAnsi="Times New Roman" w:cs="Times New Roman"/>
          <w:sz w:val="28"/>
          <w:szCs w:val="28"/>
          <w:lang w:eastAsia="ru-RU"/>
        </w:rPr>
        <w:t xml:space="preserve">. Не за то, что он отличник, красавец или лучше всех в классе танцует вальс. </w:t>
      </w:r>
      <w:proofErr w:type="gramStart"/>
      <w:r w:rsidRPr="002157B5">
        <w:rPr>
          <w:rFonts w:ascii="Times New Roman" w:eastAsia="Times New Roman" w:hAnsi="Times New Roman" w:cs="Times New Roman"/>
          <w:sz w:val="28"/>
          <w:szCs w:val="28"/>
          <w:lang w:eastAsia="ru-RU"/>
        </w:rPr>
        <w:t>А</w:t>
      </w:r>
      <w:proofErr w:type="gramEnd"/>
      <w:r w:rsidRPr="002157B5">
        <w:rPr>
          <w:rFonts w:ascii="Times New Roman" w:eastAsia="Times New Roman" w:hAnsi="Times New Roman" w:cs="Times New Roman"/>
          <w:sz w:val="28"/>
          <w:szCs w:val="28"/>
          <w:lang w:eastAsia="ru-RU"/>
        </w:rPr>
        <w:t xml:space="preserve"> несмотря на то, что он плохо учится, нескладен и неуклюж.</w:t>
      </w:r>
    </w:p>
    <w:p w:rsidR="002157B5" w:rsidRPr="002157B5" w:rsidRDefault="002157B5" w:rsidP="002157B5">
      <w:pPr>
        <w:shd w:val="clear" w:color="auto" w:fill="FFFFFF"/>
        <w:spacing w:after="0"/>
        <w:jc w:val="both"/>
        <w:textAlignment w:val="baseline"/>
        <w:rPr>
          <w:rFonts w:ascii="Times New Roman" w:eastAsia="Times New Roman" w:hAnsi="Times New Roman" w:cs="Times New Roman"/>
          <w:sz w:val="28"/>
          <w:szCs w:val="28"/>
          <w:lang w:eastAsia="ru-RU"/>
        </w:rPr>
      </w:pPr>
      <w:r w:rsidRPr="002157B5">
        <w:rPr>
          <w:rFonts w:ascii="Times New Roman" w:eastAsia="Times New Roman" w:hAnsi="Times New Roman" w:cs="Times New Roman"/>
          <w:sz w:val="28"/>
          <w:szCs w:val="28"/>
          <w:lang w:eastAsia="ru-RU"/>
        </w:rPr>
        <w:t>Правда, есть </w:t>
      </w:r>
      <w:r w:rsidRPr="002157B5">
        <w:rPr>
          <w:rFonts w:ascii="Times New Roman" w:eastAsia="Times New Roman" w:hAnsi="Times New Roman" w:cs="Times New Roman"/>
          <w:b/>
          <w:bCs/>
          <w:i/>
          <w:iCs/>
          <w:sz w:val="28"/>
          <w:szCs w:val="28"/>
          <w:bdr w:val="none" w:sz="0" w:space="0" w:color="auto" w:frame="1"/>
          <w:lang w:eastAsia="ru-RU"/>
        </w:rPr>
        <w:t>два условия</w:t>
      </w:r>
      <w:r w:rsidRPr="002157B5">
        <w:rPr>
          <w:rFonts w:ascii="Times New Roman" w:eastAsia="Times New Roman" w:hAnsi="Times New Roman" w:cs="Times New Roman"/>
          <w:sz w:val="28"/>
          <w:szCs w:val="28"/>
          <w:lang w:eastAsia="ru-RU"/>
        </w:rPr>
        <w:t xml:space="preserve">, которые необходимо соблюсти, чтобы эффект от применения данных советов был достигнут. Во-первых, выполнять их нужно комплексно. А во-вторых, не от случая к случаю, а постоянно. То есть, чтобы отношения </w:t>
      </w:r>
      <w:proofErr w:type="gramStart"/>
      <w:r w:rsidRPr="002157B5">
        <w:rPr>
          <w:rFonts w:ascii="Times New Roman" w:eastAsia="Times New Roman" w:hAnsi="Times New Roman" w:cs="Times New Roman"/>
          <w:sz w:val="28"/>
          <w:szCs w:val="28"/>
          <w:lang w:eastAsia="ru-RU"/>
        </w:rPr>
        <w:t>со</w:t>
      </w:r>
      <w:proofErr w:type="gramEnd"/>
      <w:r w:rsidRPr="002157B5">
        <w:rPr>
          <w:rFonts w:ascii="Times New Roman" w:eastAsia="Times New Roman" w:hAnsi="Times New Roman" w:cs="Times New Roman"/>
          <w:sz w:val="28"/>
          <w:szCs w:val="28"/>
          <w:lang w:eastAsia="ru-RU"/>
        </w:rPr>
        <w:t xml:space="preserve"> взрослыми детьми у вас были хорошими, необходимо постоянно психологически вкладываться. Несмотря на  усталость или стресс. Удачи!</w:t>
      </w:r>
    </w:p>
    <w:p w:rsidR="002157B5" w:rsidRDefault="002157B5" w:rsidP="002157B5">
      <w:pPr>
        <w:rPr>
          <w:rFonts w:ascii="Times New Roman" w:hAnsi="Times New Roman" w:cs="Times New Roman"/>
          <w:sz w:val="28"/>
          <w:szCs w:val="28"/>
        </w:rPr>
      </w:pPr>
    </w:p>
    <w:p w:rsidR="002157B5" w:rsidRDefault="002157B5" w:rsidP="002157B5">
      <w:pPr>
        <w:rPr>
          <w:rFonts w:ascii="Times New Roman" w:hAnsi="Times New Roman" w:cs="Times New Roman"/>
          <w:sz w:val="28"/>
          <w:szCs w:val="28"/>
        </w:rPr>
      </w:pPr>
    </w:p>
    <w:p w:rsidR="002157B5" w:rsidRDefault="002157B5" w:rsidP="002157B5">
      <w:pPr>
        <w:rPr>
          <w:rFonts w:ascii="Times New Roman" w:hAnsi="Times New Roman" w:cs="Times New Roman"/>
          <w:sz w:val="28"/>
          <w:szCs w:val="28"/>
        </w:rPr>
      </w:pPr>
    </w:p>
    <w:p w:rsidR="00217C27" w:rsidRPr="00217C27" w:rsidRDefault="00217C27" w:rsidP="00217C27">
      <w:pPr>
        <w:shd w:val="clear" w:color="auto" w:fill="FFFFFF"/>
        <w:spacing w:after="0" w:line="240" w:lineRule="auto"/>
        <w:jc w:val="center"/>
        <w:textAlignment w:val="baseline"/>
        <w:outlineLvl w:val="0"/>
        <w:rPr>
          <w:rFonts w:ascii="Times New Roman" w:eastAsia="Times New Roman" w:hAnsi="Times New Roman" w:cs="Times New Roman"/>
          <w:b/>
          <w:bCs/>
          <w:color w:val="000000"/>
          <w:spacing w:val="-15"/>
          <w:kern w:val="36"/>
          <w:sz w:val="32"/>
          <w:szCs w:val="32"/>
          <w:lang w:eastAsia="ru-RU"/>
        </w:rPr>
      </w:pPr>
      <w:proofErr w:type="spellStart"/>
      <w:r w:rsidRPr="00217C27">
        <w:rPr>
          <w:rFonts w:ascii="Times New Roman" w:eastAsia="Times New Roman" w:hAnsi="Times New Roman" w:cs="Times New Roman"/>
          <w:b/>
          <w:bCs/>
          <w:color w:val="000000"/>
          <w:spacing w:val="-15"/>
          <w:kern w:val="36"/>
          <w:sz w:val="32"/>
          <w:szCs w:val="32"/>
          <w:lang w:eastAsia="ru-RU"/>
        </w:rPr>
        <w:t>Гиперактивный</w:t>
      </w:r>
      <w:proofErr w:type="spellEnd"/>
      <w:r w:rsidRPr="00217C27">
        <w:rPr>
          <w:rFonts w:ascii="Times New Roman" w:eastAsia="Times New Roman" w:hAnsi="Times New Roman" w:cs="Times New Roman"/>
          <w:b/>
          <w:bCs/>
          <w:color w:val="000000"/>
          <w:spacing w:val="-15"/>
          <w:kern w:val="36"/>
          <w:sz w:val="32"/>
          <w:szCs w:val="32"/>
          <w:lang w:eastAsia="ru-RU"/>
        </w:rPr>
        <w:t xml:space="preserve"> ребенок</w:t>
      </w:r>
    </w:p>
    <w:p w:rsidR="00217C27" w:rsidRPr="00217C27" w:rsidRDefault="00217C27" w:rsidP="00217C27">
      <w:pPr>
        <w:shd w:val="clear" w:color="auto" w:fill="FFFFFF"/>
        <w:spacing w:before="300" w:after="300" w:line="240" w:lineRule="auto"/>
        <w:textAlignment w:val="baseline"/>
        <w:outlineLvl w:val="1"/>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 xml:space="preserve">Понятие </w:t>
      </w:r>
      <w:proofErr w:type="spellStart"/>
      <w:r w:rsidRPr="00217C27">
        <w:rPr>
          <w:rFonts w:ascii="Times New Roman" w:eastAsia="Times New Roman" w:hAnsi="Times New Roman" w:cs="Times New Roman"/>
          <w:b/>
          <w:bCs/>
          <w:color w:val="000000"/>
          <w:sz w:val="28"/>
          <w:szCs w:val="28"/>
          <w:lang w:eastAsia="ru-RU"/>
        </w:rPr>
        <w:t>гиперактивности</w:t>
      </w:r>
      <w:proofErr w:type="spellEnd"/>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В 60-х годах ХХ века врачи называли </w:t>
      </w:r>
      <w:proofErr w:type="spellStart"/>
      <w:r w:rsidRPr="00217C27">
        <w:rPr>
          <w:rFonts w:ascii="Times New Roman" w:eastAsia="Times New Roman" w:hAnsi="Times New Roman" w:cs="Times New Roman"/>
          <w:color w:val="000000"/>
          <w:sz w:val="28"/>
          <w:szCs w:val="28"/>
          <w:lang w:eastAsia="ru-RU"/>
        </w:rPr>
        <w:t>гиперактивность</w:t>
      </w:r>
      <w:proofErr w:type="spellEnd"/>
      <w:r w:rsidRPr="00217C27">
        <w:rPr>
          <w:rFonts w:ascii="Times New Roman" w:eastAsia="Times New Roman" w:hAnsi="Times New Roman" w:cs="Times New Roman"/>
          <w:color w:val="000000"/>
          <w:sz w:val="28"/>
          <w:szCs w:val="28"/>
          <w:lang w:eastAsia="ru-RU"/>
        </w:rPr>
        <w:t xml:space="preserve"> патологическим состоянием и объясняли ее минимальными расстройствами функций мозга. В 80-х годах чрезмерную двигательную активность стали относить к самостоятельным заболеваниям, назвав «синдром дефицита (нарушения) внимания с </w:t>
      </w:r>
      <w:proofErr w:type="spellStart"/>
      <w:r w:rsidRPr="00217C27">
        <w:rPr>
          <w:rFonts w:ascii="Times New Roman" w:eastAsia="Times New Roman" w:hAnsi="Times New Roman" w:cs="Times New Roman"/>
          <w:color w:val="000000"/>
          <w:sz w:val="28"/>
          <w:szCs w:val="28"/>
          <w:lang w:eastAsia="ru-RU"/>
        </w:rPr>
        <w:lastRenderedPageBreak/>
        <w:t>гиперактивностью</w:t>
      </w:r>
      <w:proofErr w:type="spellEnd"/>
      <w:r w:rsidRPr="00217C27">
        <w:rPr>
          <w:rFonts w:ascii="Times New Roman" w:eastAsia="Times New Roman" w:hAnsi="Times New Roman" w:cs="Times New Roman"/>
          <w:color w:val="000000"/>
          <w:sz w:val="28"/>
          <w:szCs w:val="28"/>
          <w:lang w:eastAsia="ru-RU"/>
        </w:rPr>
        <w:t xml:space="preserve">» (СДВГ). Когда ребенок </w:t>
      </w:r>
      <w:proofErr w:type="spellStart"/>
      <w:r w:rsidRPr="00217C27">
        <w:rPr>
          <w:rFonts w:ascii="Times New Roman" w:eastAsia="Times New Roman" w:hAnsi="Times New Roman" w:cs="Times New Roman"/>
          <w:color w:val="000000"/>
          <w:sz w:val="28"/>
          <w:szCs w:val="28"/>
          <w:lang w:eastAsia="ru-RU"/>
        </w:rPr>
        <w:t>гиперактивный</w:t>
      </w:r>
      <w:proofErr w:type="spellEnd"/>
      <w:r w:rsidRPr="00217C27">
        <w:rPr>
          <w:rFonts w:ascii="Times New Roman" w:eastAsia="Times New Roman" w:hAnsi="Times New Roman" w:cs="Times New Roman"/>
          <w:color w:val="000000"/>
          <w:sz w:val="28"/>
          <w:szCs w:val="28"/>
          <w:lang w:eastAsia="ru-RU"/>
        </w:rPr>
        <w:t xml:space="preserve">, признаки этого проявляются в проблемах с концентрацией внимания, памятью и обучением. Мозг такого ребенка с трудом обрабатывает информацию, внешние и внутренние стимулы. </w:t>
      </w:r>
      <w:proofErr w:type="spellStart"/>
      <w:r w:rsidRPr="00217C27">
        <w:rPr>
          <w:rFonts w:ascii="Times New Roman" w:eastAsia="Times New Roman" w:hAnsi="Times New Roman" w:cs="Times New Roman"/>
          <w:color w:val="000000"/>
          <w:sz w:val="28"/>
          <w:szCs w:val="28"/>
          <w:lang w:eastAsia="ru-RU"/>
        </w:rPr>
        <w:t>Гиперактивные</w:t>
      </w:r>
      <w:proofErr w:type="spellEnd"/>
      <w:r w:rsidRPr="00217C27">
        <w:rPr>
          <w:rFonts w:ascii="Times New Roman" w:eastAsia="Times New Roman" w:hAnsi="Times New Roman" w:cs="Times New Roman"/>
          <w:color w:val="000000"/>
          <w:sz w:val="28"/>
          <w:szCs w:val="28"/>
          <w:lang w:eastAsia="ru-RU"/>
        </w:rPr>
        <w:t xml:space="preserve"> дети не в состоянии быть сосредоточенными продолжительное время, контролировать свои действия и отличаются неусидчивостью, невнимательностью и импульсивностью.</w:t>
      </w:r>
    </w:p>
    <w:p w:rsidR="00217C27" w:rsidRPr="00217C27" w:rsidRDefault="00217C27" w:rsidP="00217C27">
      <w:pPr>
        <w:shd w:val="clear" w:color="auto" w:fill="FFFFFF"/>
        <w:spacing w:before="300" w:after="300" w:line="240" w:lineRule="auto"/>
        <w:textAlignment w:val="baseline"/>
        <w:outlineLvl w:val="1"/>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Симптомы СДВГ</w:t>
      </w:r>
    </w:p>
    <w:p w:rsid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Обычно симптомы СДВГ у детей начинают возникать в возрасте 2-3 лет. Однако в большинстве случаев родители обращаются к врачу, когда ребенок начинает ходить в школу, и у него обнаруживаются проблемы с учебой, которые являются следствием </w:t>
      </w:r>
      <w:proofErr w:type="spellStart"/>
      <w:r w:rsidRPr="00217C27">
        <w:rPr>
          <w:rFonts w:ascii="Times New Roman" w:eastAsia="Times New Roman" w:hAnsi="Times New Roman" w:cs="Times New Roman"/>
          <w:color w:val="000000"/>
          <w:sz w:val="28"/>
          <w:szCs w:val="28"/>
          <w:lang w:eastAsia="ru-RU"/>
        </w:rPr>
        <w:t>гиперактивности</w:t>
      </w:r>
      <w:proofErr w:type="spellEnd"/>
      <w:r w:rsidRPr="00217C27">
        <w:rPr>
          <w:rFonts w:ascii="Times New Roman" w:eastAsia="Times New Roman" w:hAnsi="Times New Roman" w:cs="Times New Roman"/>
          <w:color w:val="000000"/>
          <w:sz w:val="28"/>
          <w:szCs w:val="28"/>
          <w:lang w:eastAsia="ru-RU"/>
        </w:rPr>
        <w:t>.</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b/>
          <w:bCs/>
          <w:color w:val="000000"/>
          <w:sz w:val="28"/>
          <w:szCs w:val="28"/>
          <w:lang w:eastAsia="ru-RU"/>
        </w:rPr>
        <w:t xml:space="preserve">У ребенка симптомы </w:t>
      </w:r>
      <w:proofErr w:type="spellStart"/>
      <w:r w:rsidRPr="00217C27">
        <w:rPr>
          <w:rFonts w:ascii="Times New Roman" w:eastAsia="Times New Roman" w:hAnsi="Times New Roman" w:cs="Times New Roman"/>
          <w:b/>
          <w:bCs/>
          <w:color w:val="000000"/>
          <w:sz w:val="28"/>
          <w:szCs w:val="28"/>
          <w:lang w:eastAsia="ru-RU"/>
        </w:rPr>
        <w:t>гиперактивного</w:t>
      </w:r>
      <w:proofErr w:type="spellEnd"/>
      <w:r w:rsidRPr="00217C27">
        <w:rPr>
          <w:rFonts w:ascii="Times New Roman" w:eastAsia="Times New Roman" w:hAnsi="Times New Roman" w:cs="Times New Roman"/>
          <w:b/>
          <w:bCs/>
          <w:color w:val="000000"/>
          <w:sz w:val="28"/>
          <w:szCs w:val="28"/>
          <w:lang w:eastAsia="ru-RU"/>
        </w:rPr>
        <w:t xml:space="preserve"> поведения проявляются следующим образом:</w:t>
      </w:r>
    </w:p>
    <w:p w:rsidR="00217C27" w:rsidRPr="00217C27" w:rsidRDefault="00217C27" w:rsidP="00217C27">
      <w:pPr>
        <w:numPr>
          <w:ilvl w:val="0"/>
          <w:numId w:val="1"/>
        </w:numPr>
        <w:shd w:val="clear" w:color="auto" w:fill="FFFFFF"/>
        <w:spacing w:after="195" w:line="240" w:lineRule="auto"/>
        <w:ind w:left="525"/>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неусидчивость, суетливость, беспокойство;</w:t>
      </w:r>
    </w:p>
    <w:p w:rsidR="00217C27" w:rsidRPr="00217C27" w:rsidRDefault="00217C27" w:rsidP="00217C27">
      <w:pPr>
        <w:numPr>
          <w:ilvl w:val="0"/>
          <w:numId w:val="1"/>
        </w:numPr>
        <w:shd w:val="clear" w:color="auto" w:fill="FFFFFF"/>
        <w:spacing w:after="195" w:line="240" w:lineRule="auto"/>
        <w:ind w:left="525"/>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импульсивность, эмоциональная нестабильность, плаксивость;</w:t>
      </w:r>
    </w:p>
    <w:p w:rsidR="00217C27" w:rsidRPr="00217C27" w:rsidRDefault="00217C27" w:rsidP="00217C27">
      <w:pPr>
        <w:numPr>
          <w:ilvl w:val="0"/>
          <w:numId w:val="1"/>
        </w:numPr>
        <w:shd w:val="clear" w:color="auto" w:fill="FFFFFF"/>
        <w:spacing w:after="195" w:line="240" w:lineRule="auto"/>
        <w:ind w:left="525"/>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игнорирование правил и норм поведения;</w:t>
      </w:r>
    </w:p>
    <w:p w:rsidR="00217C27" w:rsidRPr="00217C27" w:rsidRDefault="00217C27" w:rsidP="00217C27">
      <w:pPr>
        <w:numPr>
          <w:ilvl w:val="0"/>
          <w:numId w:val="1"/>
        </w:numPr>
        <w:shd w:val="clear" w:color="auto" w:fill="FFFFFF"/>
        <w:spacing w:after="195" w:line="240" w:lineRule="auto"/>
        <w:ind w:left="525"/>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наличие проблем со сном;</w:t>
      </w:r>
    </w:p>
    <w:p w:rsidR="00217C27" w:rsidRPr="00217C27" w:rsidRDefault="00217C27" w:rsidP="00217C27">
      <w:pPr>
        <w:numPr>
          <w:ilvl w:val="0"/>
          <w:numId w:val="1"/>
        </w:numPr>
        <w:shd w:val="clear" w:color="auto" w:fill="FFFFFF"/>
        <w:spacing w:line="240" w:lineRule="auto"/>
        <w:ind w:left="525"/>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задержка речевого развития и т.д.</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Каждый симптом является поводом для обращения к специалисту, который расскажет Вам, как успокоить </w:t>
      </w:r>
      <w:proofErr w:type="spellStart"/>
      <w:r w:rsidRPr="00217C27">
        <w:rPr>
          <w:rFonts w:ascii="Times New Roman" w:eastAsia="Times New Roman" w:hAnsi="Times New Roman" w:cs="Times New Roman"/>
          <w:color w:val="000000"/>
          <w:sz w:val="28"/>
          <w:szCs w:val="28"/>
          <w:lang w:eastAsia="ru-RU"/>
        </w:rPr>
        <w:t>гиперактивного</w:t>
      </w:r>
      <w:proofErr w:type="spellEnd"/>
      <w:r w:rsidRPr="00217C27">
        <w:rPr>
          <w:rFonts w:ascii="Times New Roman" w:eastAsia="Times New Roman" w:hAnsi="Times New Roman" w:cs="Times New Roman"/>
          <w:color w:val="000000"/>
          <w:sz w:val="28"/>
          <w:szCs w:val="28"/>
          <w:lang w:eastAsia="ru-RU"/>
        </w:rPr>
        <w:t xml:space="preserve"> ребенка, бороться с СДВГ и помочь малышу адаптироваться в обществе.</w:t>
      </w:r>
    </w:p>
    <w:p w:rsidR="00217C27" w:rsidRPr="00217C27" w:rsidRDefault="00217C27" w:rsidP="00217C27">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b/>
          <w:bCs/>
          <w:color w:val="000000"/>
          <w:sz w:val="28"/>
          <w:szCs w:val="28"/>
          <w:lang w:eastAsia="ru-RU"/>
        </w:rPr>
        <w:t>Провоцирующие факторы</w:t>
      </w:r>
    </w:p>
    <w:p w:rsid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Осложнения течения беременности</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217C27">
        <w:rPr>
          <w:rFonts w:ascii="Times New Roman" w:eastAsia="Times New Roman" w:hAnsi="Times New Roman" w:cs="Times New Roman"/>
          <w:color w:val="000000"/>
          <w:sz w:val="28"/>
          <w:szCs w:val="28"/>
          <w:lang w:eastAsia="ru-RU"/>
        </w:rPr>
        <w:t>Если будущая мама на протяжении всей беременности страдала от токсикоза и повышенного давления, и у малыша была выявлена внутриутробная асфиксия, в дальнейшем риск развития синдрома ДВГ увеличивается минимум в 3 раза.</w:t>
      </w:r>
    </w:p>
    <w:p w:rsid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Нарушения нормального образа жизни беременной женщины</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color w:val="000000"/>
          <w:sz w:val="28"/>
          <w:szCs w:val="28"/>
          <w:lang w:eastAsia="ru-RU"/>
        </w:rPr>
        <w:t>На развитие нервной системы ребенка влияет образ жизни будущей мамы. Тяжелые условия труда и вредные привычки, например курение, могут негативно сказаться на здоровье малыша.</w:t>
      </w:r>
    </w:p>
    <w:p w:rsid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Осложнения течения родов</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color w:val="000000"/>
          <w:sz w:val="28"/>
          <w:szCs w:val="28"/>
          <w:lang w:eastAsia="ru-RU"/>
        </w:rPr>
        <w:t>Затяжные или, наоборот, стремительные роды также увеличивают риск развития синдрома ДВГ у детей.</w:t>
      </w:r>
    </w:p>
    <w:p w:rsidR="00217C27" w:rsidRDefault="00217C27" w:rsidP="00217C27">
      <w:pPr>
        <w:shd w:val="clear" w:color="auto" w:fill="FFFFFF"/>
        <w:spacing w:before="300" w:after="300" w:line="240" w:lineRule="auto"/>
        <w:textAlignment w:val="baseline"/>
        <w:outlineLvl w:val="1"/>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 xml:space="preserve">Диагностика синдрома </w:t>
      </w:r>
      <w:proofErr w:type="spellStart"/>
      <w:r w:rsidRPr="00217C27">
        <w:rPr>
          <w:rFonts w:ascii="Times New Roman" w:eastAsia="Times New Roman" w:hAnsi="Times New Roman" w:cs="Times New Roman"/>
          <w:b/>
          <w:bCs/>
          <w:color w:val="000000"/>
          <w:sz w:val="28"/>
          <w:szCs w:val="28"/>
          <w:lang w:eastAsia="ru-RU"/>
        </w:rPr>
        <w:t>гиперактивности</w:t>
      </w:r>
      <w:proofErr w:type="spellEnd"/>
      <w:r w:rsidRPr="00217C27">
        <w:rPr>
          <w:rFonts w:ascii="Times New Roman" w:eastAsia="Times New Roman" w:hAnsi="Times New Roman" w:cs="Times New Roman"/>
          <w:b/>
          <w:bCs/>
          <w:color w:val="000000"/>
          <w:sz w:val="28"/>
          <w:szCs w:val="28"/>
          <w:lang w:eastAsia="ru-RU"/>
        </w:rPr>
        <w:t xml:space="preserve"> у детей</w:t>
      </w:r>
    </w:p>
    <w:p w:rsidR="00217C27" w:rsidRPr="00217C27" w:rsidRDefault="00217C27" w:rsidP="00217C27">
      <w:pPr>
        <w:shd w:val="clear" w:color="auto" w:fill="FFFFFF"/>
        <w:spacing w:before="300" w:after="300" w:line="240" w:lineRule="auto"/>
        <w:textAlignment w:val="baseline"/>
        <w:outlineLvl w:val="1"/>
        <w:rPr>
          <w:rFonts w:ascii="Times New Roman" w:eastAsia="Times New Roman" w:hAnsi="Times New Roman" w:cs="Times New Roman"/>
          <w:b/>
          <w:bCs/>
          <w:sz w:val="28"/>
          <w:szCs w:val="28"/>
          <w:lang w:eastAsia="ru-RU"/>
        </w:rPr>
      </w:pPr>
      <w:r w:rsidRPr="00217C27">
        <w:rPr>
          <w:rFonts w:ascii="Times New Roman" w:eastAsia="Times New Roman" w:hAnsi="Times New Roman" w:cs="Times New Roman"/>
          <w:color w:val="000000"/>
          <w:sz w:val="28"/>
          <w:szCs w:val="28"/>
          <w:lang w:eastAsia="ru-RU"/>
        </w:rPr>
        <w:lastRenderedPageBreak/>
        <w:t xml:space="preserve">Заподозрив у ребенка в любом возрасте такие нарушения, родителям обязательно нужно обратиться к врачу-невропатологу для проведения обследования, так как иногда у ребенка причиной </w:t>
      </w:r>
      <w:proofErr w:type="spellStart"/>
      <w:r w:rsidRPr="00217C27">
        <w:rPr>
          <w:rFonts w:ascii="Times New Roman" w:eastAsia="Times New Roman" w:hAnsi="Times New Roman" w:cs="Times New Roman"/>
          <w:color w:val="000000"/>
          <w:sz w:val="28"/>
          <w:szCs w:val="28"/>
          <w:lang w:eastAsia="ru-RU"/>
        </w:rPr>
        <w:t>гиперактивного</w:t>
      </w:r>
      <w:proofErr w:type="spellEnd"/>
      <w:r w:rsidRPr="00217C27">
        <w:rPr>
          <w:rFonts w:ascii="Times New Roman" w:eastAsia="Times New Roman" w:hAnsi="Times New Roman" w:cs="Times New Roman"/>
          <w:color w:val="000000"/>
          <w:sz w:val="28"/>
          <w:szCs w:val="28"/>
          <w:lang w:eastAsia="ru-RU"/>
        </w:rPr>
        <w:t xml:space="preserve"> поведения является другое, более тяжелое заболевание. </w:t>
      </w:r>
      <w:hyperlink r:id="rId10" w:history="1">
        <w:r w:rsidRPr="00217C27">
          <w:rPr>
            <w:rFonts w:ascii="Times New Roman" w:eastAsia="Times New Roman" w:hAnsi="Times New Roman" w:cs="Times New Roman"/>
            <w:i/>
            <w:iCs/>
            <w:sz w:val="28"/>
            <w:szCs w:val="28"/>
            <w:u w:val="single"/>
            <w:bdr w:val="none" w:sz="0" w:space="0" w:color="auto" w:frame="1"/>
            <w:lang w:eastAsia="ru-RU"/>
          </w:rPr>
          <w:t>Синдром дефицита внимания у детей</w:t>
        </w:r>
      </w:hyperlink>
      <w:r w:rsidRPr="00217C27">
        <w:rPr>
          <w:rFonts w:ascii="Times New Roman" w:eastAsia="Times New Roman" w:hAnsi="Times New Roman" w:cs="Times New Roman"/>
          <w:sz w:val="28"/>
          <w:szCs w:val="28"/>
          <w:lang w:eastAsia="ru-RU"/>
        </w:rPr>
        <w:t xml:space="preserve"> с </w:t>
      </w:r>
      <w:proofErr w:type="spellStart"/>
      <w:r w:rsidRPr="00217C27">
        <w:rPr>
          <w:rFonts w:ascii="Times New Roman" w:eastAsia="Times New Roman" w:hAnsi="Times New Roman" w:cs="Times New Roman"/>
          <w:sz w:val="28"/>
          <w:szCs w:val="28"/>
          <w:lang w:eastAsia="ru-RU"/>
        </w:rPr>
        <w:t>гиперактивностью</w:t>
      </w:r>
      <w:proofErr w:type="spellEnd"/>
      <w:r w:rsidRPr="00217C27">
        <w:rPr>
          <w:rFonts w:ascii="Times New Roman" w:eastAsia="Times New Roman" w:hAnsi="Times New Roman" w:cs="Times New Roman"/>
          <w:sz w:val="28"/>
          <w:szCs w:val="28"/>
          <w:lang w:eastAsia="ru-RU"/>
        </w:rPr>
        <w:t xml:space="preserve"> диагностируется в 3 этапа.</w:t>
      </w:r>
      <w:r w:rsidR="00461C50">
        <w:rPr>
          <w:rFonts w:ascii="Times New Roman" w:eastAsia="Times New Roman" w:hAnsi="Times New Roman" w:cs="Times New Roman"/>
          <w:sz w:val="28"/>
          <w:szCs w:val="28"/>
          <w:lang w:eastAsia="ru-RU"/>
        </w:rPr>
        <w:t xml:space="preserve"> </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Сбор субъективной информации</w:t>
      </w:r>
    </w:p>
    <w:p w:rsidR="00461C50" w:rsidRDefault="00217C27" w:rsidP="00461C50">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Врач собирает подробный семейный анамнез и расспрашивает родителей об особенностях течения беременности, родах и заболеваниях, перенесенных ребенком, а также просит взрослых дать малышу характеристику. Специалист субъективно оценивает, как ведет себя ребенок, исходя из критериев диагностики, принятых Американской психиатрической ассоциацией.</w:t>
      </w:r>
    </w:p>
    <w:p w:rsidR="00217C27" w:rsidRPr="00217C27" w:rsidRDefault="00217C27" w:rsidP="00461C50">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b/>
          <w:bCs/>
          <w:color w:val="000000"/>
          <w:sz w:val="28"/>
          <w:szCs w:val="28"/>
          <w:lang w:eastAsia="ru-RU"/>
        </w:rPr>
        <w:t>Проведение психологического обследования</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Малыш делает специальные тесты, по результатам которых врач измеряет параметры внимательности. В таких исследованиях на наличие </w:t>
      </w:r>
      <w:proofErr w:type="spellStart"/>
      <w:r w:rsidRPr="00217C27">
        <w:rPr>
          <w:rFonts w:ascii="Times New Roman" w:eastAsia="Times New Roman" w:hAnsi="Times New Roman" w:cs="Times New Roman"/>
          <w:color w:val="000000"/>
          <w:sz w:val="28"/>
          <w:szCs w:val="28"/>
          <w:lang w:eastAsia="ru-RU"/>
        </w:rPr>
        <w:t>гиперактивности</w:t>
      </w:r>
      <w:proofErr w:type="spellEnd"/>
      <w:r w:rsidRPr="00217C27">
        <w:rPr>
          <w:rFonts w:ascii="Times New Roman" w:eastAsia="Times New Roman" w:hAnsi="Times New Roman" w:cs="Times New Roman"/>
          <w:color w:val="000000"/>
          <w:sz w:val="28"/>
          <w:szCs w:val="28"/>
          <w:lang w:eastAsia="ru-RU"/>
        </w:rPr>
        <w:t xml:space="preserve"> могут участвовать дети, начиная с 5-6-летнего возраста.</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Проведение аппаратного обследования</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Чтобы диагностировать синдром </w:t>
      </w:r>
      <w:proofErr w:type="spellStart"/>
      <w:r w:rsidRPr="00217C27">
        <w:rPr>
          <w:rFonts w:ascii="Times New Roman" w:eastAsia="Times New Roman" w:hAnsi="Times New Roman" w:cs="Times New Roman"/>
          <w:color w:val="000000"/>
          <w:sz w:val="28"/>
          <w:szCs w:val="28"/>
          <w:lang w:eastAsia="ru-RU"/>
        </w:rPr>
        <w:t>гиперактивности</w:t>
      </w:r>
      <w:proofErr w:type="spellEnd"/>
      <w:r w:rsidRPr="00217C27">
        <w:rPr>
          <w:rFonts w:ascii="Times New Roman" w:eastAsia="Times New Roman" w:hAnsi="Times New Roman" w:cs="Times New Roman"/>
          <w:color w:val="000000"/>
          <w:sz w:val="28"/>
          <w:szCs w:val="28"/>
          <w:lang w:eastAsia="ru-RU"/>
        </w:rPr>
        <w:t xml:space="preserve"> у детей, проводится электроэнцефалографическое исследование или исследование с применением магнитно-резонансной томографии. Процедуры абсолютно безболезненны и безопасны. Наличие синдрома ДВГ и необходимость дальнейшего лечения </w:t>
      </w:r>
      <w:proofErr w:type="spellStart"/>
      <w:r w:rsidRPr="00217C27">
        <w:rPr>
          <w:rFonts w:ascii="Times New Roman" w:eastAsia="Times New Roman" w:hAnsi="Times New Roman" w:cs="Times New Roman"/>
          <w:color w:val="000000"/>
          <w:sz w:val="28"/>
          <w:szCs w:val="28"/>
          <w:lang w:eastAsia="ru-RU"/>
        </w:rPr>
        <w:t>гиперактивного</w:t>
      </w:r>
      <w:proofErr w:type="spellEnd"/>
      <w:r w:rsidRPr="00217C27">
        <w:rPr>
          <w:rFonts w:ascii="Times New Roman" w:eastAsia="Times New Roman" w:hAnsi="Times New Roman" w:cs="Times New Roman"/>
          <w:color w:val="000000"/>
          <w:sz w:val="28"/>
          <w:szCs w:val="28"/>
          <w:lang w:eastAsia="ru-RU"/>
        </w:rPr>
        <w:t xml:space="preserve"> ребенка определяются по совокупности полученных </w:t>
      </w:r>
      <w:r>
        <w:rPr>
          <w:rFonts w:ascii="Times New Roman" w:eastAsia="Times New Roman" w:hAnsi="Times New Roman" w:cs="Times New Roman"/>
          <w:color w:val="000000"/>
          <w:sz w:val="28"/>
          <w:szCs w:val="28"/>
          <w:lang w:eastAsia="ru-RU"/>
        </w:rPr>
        <w:t>результатов.</w:t>
      </w:r>
    </w:p>
    <w:p w:rsidR="0034585B" w:rsidRDefault="00217C27" w:rsidP="0034585B">
      <w:pPr>
        <w:shd w:val="clear" w:color="auto" w:fill="FFFFFF"/>
        <w:spacing w:before="300" w:after="300" w:line="240" w:lineRule="auto"/>
        <w:textAlignment w:val="baseline"/>
        <w:outlineLvl w:val="1"/>
        <w:rPr>
          <w:rFonts w:ascii="Times New Roman" w:eastAsia="Times New Roman" w:hAnsi="Times New Roman" w:cs="Times New Roman"/>
          <w:b/>
          <w:bCs/>
          <w:color w:val="000000"/>
          <w:sz w:val="28"/>
          <w:szCs w:val="28"/>
          <w:lang w:eastAsia="ru-RU"/>
        </w:rPr>
      </w:pPr>
      <w:proofErr w:type="spellStart"/>
      <w:r w:rsidRPr="00217C27">
        <w:rPr>
          <w:rFonts w:ascii="Times New Roman" w:eastAsia="Times New Roman" w:hAnsi="Times New Roman" w:cs="Times New Roman"/>
          <w:b/>
          <w:bCs/>
          <w:color w:val="000000"/>
          <w:sz w:val="28"/>
          <w:szCs w:val="28"/>
          <w:lang w:eastAsia="ru-RU"/>
        </w:rPr>
        <w:t>Гиперактивный</w:t>
      </w:r>
      <w:proofErr w:type="spellEnd"/>
      <w:r w:rsidRPr="00217C27">
        <w:rPr>
          <w:rFonts w:ascii="Times New Roman" w:eastAsia="Times New Roman" w:hAnsi="Times New Roman" w:cs="Times New Roman"/>
          <w:b/>
          <w:bCs/>
          <w:color w:val="000000"/>
          <w:sz w:val="28"/>
          <w:szCs w:val="28"/>
          <w:lang w:eastAsia="ru-RU"/>
        </w:rPr>
        <w:t xml:space="preserve"> ребенок в школе</w:t>
      </w:r>
    </w:p>
    <w:p w:rsidR="00217C27" w:rsidRPr="00217C27" w:rsidRDefault="00217C27" w:rsidP="0034585B">
      <w:pPr>
        <w:shd w:val="clear" w:color="auto" w:fill="FFFFFF"/>
        <w:spacing w:before="300" w:after="300" w:line="240" w:lineRule="auto"/>
        <w:textAlignment w:val="baseline"/>
        <w:outlineLvl w:val="1"/>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Если в классе учится </w:t>
      </w:r>
      <w:proofErr w:type="spellStart"/>
      <w:r w:rsidRPr="00217C27">
        <w:rPr>
          <w:rFonts w:ascii="Times New Roman" w:eastAsia="Times New Roman" w:hAnsi="Times New Roman" w:cs="Times New Roman"/>
          <w:color w:val="000000"/>
          <w:sz w:val="28"/>
          <w:szCs w:val="28"/>
          <w:lang w:eastAsia="ru-RU"/>
        </w:rPr>
        <w:t>гиперактивный</w:t>
      </w:r>
      <w:proofErr w:type="spellEnd"/>
      <w:r w:rsidRPr="00217C27">
        <w:rPr>
          <w:rFonts w:ascii="Times New Roman" w:eastAsia="Times New Roman" w:hAnsi="Times New Roman" w:cs="Times New Roman"/>
          <w:color w:val="000000"/>
          <w:sz w:val="28"/>
          <w:szCs w:val="28"/>
          <w:lang w:eastAsia="ru-RU"/>
        </w:rPr>
        <w:t xml:space="preserve"> ребенок, признаки СДВГ могут проявляться в его невнимательности, неусидчивости и быстрой потере интереса к занятиям. Подобное поведение малыша привлекает внимание учителя, который старается сделать замечание ребенку, заставить усидеть на месте и выслушать задание. Навыки чтения и письма у таких детей обычно ниже, чем у сверстников, что становится причиной плохих оценок. Ребенок не может сконцентрировать внимание на занятиях в школе, с неохотой выполняет домашнюю работу. Нередко из-за своей импульсивности и эмоциональности </w:t>
      </w:r>
      <w:proofErr w:type="spellStart"/>
      <w:r w:rsidRPr="00217C27">
        <w:rPr>
          <w:rFonts w:ascii="Times New Roman" w:eastAsia="Times New Roman" w:hAnsi="Times New Roman" w:cs="Times New Roman"/>
          <w:color w:val="000000"/>
          <w:sz w:val="28"/>
          <w:szCs w:val="28"/>
          <w:lang w:eastAsia="ru-RU"/>
        </w:rPr>
        <w:t>гиперактивные</w:t>
      </w:r>
      <w:proofErr w:type="spellEnd"/>
      <w:r w:rsidRPr="00217C27">
        <w:rPr>
          <w:rFonts w:ascii="Times New Roman" w:eastAsia="Times New Roman" w:hAnsi="Times New Roman" w:cs="Times New Roman"/>
          <w:color w:val="000000"/>
          <w:sz w:val="28"/>
          <w:szCs w:val="28"/>
          <w:lang w:eastAsia="ru-RU"/>
        </w:rPr>
        <w:t xml:space="preserve"> дети плохо адаптируются в коллективе, им сложно найти общий язык с одноклассниками. Если Ваш малыш испытывает трудности в школе, попросите совета у детского психолога, как проводить занятия с </w:t>
      </w:r>
      <w:proofErr w:type="spellStart"/>
      <w:r w:rsidRPr="00217C27">
        <w:rPr>
          <w:rFonts w:ascii="Times New Roman" w:eastAsia="Times New Roman" w:hAnsi="Times New Roman" w:cs="Times New Roman"/>
          <w:color w:val="000000"/>
          <w:sz w:val="28"/>
          <w:szCs w:val="28"/>
          <w:lang w:eastAsia="ru-RU"/>
        </w:rPr>
        <w:t>гиперактивными</w:t>
      </w:r>
      <w:proofErr w:type="spellEnd"/>
      <w:r w:rsidRPr="00217C27">
        <w:rPr>
          <w:rFonts w:ascii="Times New Roman" w:eastAsia="Times New Roman" w:hAnsi="Times New Roman" w:cs="Times New Roman"/>
          <w:color w:val="000000"/>
          <w:sz w:val="28"/>
          <w:szCs w:val="28"/>
          <w:lang w:eastAsia="ru-RU"/>
        </w:rPr>
        <w:t xml:space="preserve"> детьми дома, стоит ли вместе выполнять задания, как научить малыша усидчивости при работе на уроке и т.д.</w:t>
      </w:r>
    </w:p>
    <w:p w:rsidR="00217C27" w:rsidRPr="00217C27" w:rsidRDefault="00217C27" w:rsidP="00217C27">
      <w:pPr>
        <w:shd w:val="clear" w:color="auto" w:fill="FFFFFF"/>
        <w:spacing w:before="300" w:after="300" w:line="240" w:lineRule="auto"/>
        <w:textAlignment w:val="baseline"/>
        <w:outlineLvl w:val="1"/>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Как успокоить ребенка</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proofErr w:type="gramStart"/>
      <w:r w:rsidRPr="00217C27">
        <w:rPr>
          <w:rFonts w:ascii="Times New Roman" w:eastAsia="Times New Roman" w:hAnsi="Times New Roman" w:cs="Times New Roman"/>
          <w:color w:val="000000"/>
          <w:sz w:val="28"/>
          <w:szCs w:val="28"/>
          <w:lang w:eastAsia="ru-RU"/>
        </w:rPr>
        <w:lastRenderedPageBreak/>
        <w:t>Если Ваш ребенок перевозбужден, постарайтесь сменить обстановку на более спокойную, например, предложите ему воды или уведите в другую комнату.</w:t>
      </w:r>
      <w:proofErr w:type="gramEnd"/>
      <w:r w:rsidRPr="00217C27">
        <w:rPr>
          <w:rFonts w:ascii="Times New Roman" w:eastAsia="Times New Roman" w:hAnsi="Times New Roman" w:cs="Times New Roman"/>
          <w:color w:val="000000"/>
          <w:sz w:val="28"/>
          <w:szCs w:val="28"/>
          <w:lang w:eastAsia="ru-RU"/>
        </w:rPr>
        <w:t xml:space="preserve"> Если малыш расстроен, обнимите его, погладьте по голове – это дает положительный результат, так как физический контакт очень значим для детей с СДВГ. Хорошим средством для лечения </w:t>
      </w:r>
      <w:proofErr w:type="spellStart"/>
      <w:r w:rsidRPr="00217C27">
        <w:rPr>
          <w:rFonts w:ascii="Times New Roman" w:eastAsia="Times New Roman" w:hAnsi="Times New Roman" w:cs="Times New Roman"/>
          <w:color w:val="000000"/>
          <w:sz w:val="28"/>
          <w:szCs w:val="28"/>
          <w:lang w:eastAsia="ru-RU"/>
        </w:rPr>
        <w:t>гиперактивности</w:t>
      </w:r>
      <w:proofErr w:type="spellEnd"/>
      <w:r w:rsidRPr="00217C27">
        <w:rPr>
          <w:rFonts w:ascii="Times New Roman" w:eastAsia="Times New Roman" w:hAnsi="Times New Roman" w:cs="Times New Roman"/>
          <w:color w:val="000000"/>
          <w:sz w:val="28"/>
          <w:szCs w:val="28"/>
          <w:lang w:eastAsia="ru-RU"/>
        </w:rPr>
        <w:t xml:space="preserve"> у детей является принятие успокоительной ванны перед сном. В состав набора для приготовления такой ванны обычно входит экстракт шишек хмеля и хвойных деревьев. Обязательно проконсультируйтесь с врачом перед выбором такого вида лечения. На ночь прочитайте малышу любимую сказку или вместе посмотрите иллюстрированную книгу. Массаж или легкая музыка может помочь ребенку быстрее заснуть.</w:t>
      </w:r>
    </w:p>
    <w:p w:rsidR="00217C27" w:rsidRPr="00217C27" w:rsidRDefault="00217C27" w:rsidP="00217C27">
      <w:pPr>
        <w:shd w:val="clear" w:color="auto" w:fill="FFFFFF"/>
        <w:spacing w:before="300" w:after="300" w:line="240" w:lineRule="auto"/>
        <w:textAlignment w:val="baseline"/>
        <w:outlineLvl w:val="1"/>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 xml:space="preserve">Советы родителям </w:t>
      </w:r>
      <w:proofErr w:type="spellStart"/>
      <w:r w:rsidRPr="00217C27">
        <w:rPr>
          <w:rFonts w:ascii="Times New Roman" w:eastAsia="Times New Roman" w:hAnsi="Times New Roman" w:cs="Times New Roman"/>
          <w:b/>
          <w:bCs/>
          <w:color w:val="000000"/>
          <w:sz w:val="28"/>
          <w:szCs w:val="28"/>
          <w:lang w:eastAsia="ru-RU"/>
        </w:rPr>
        <w:t>гиперактивных</w:t>
      </w:r>
      <w:proofErr w:type="spellEnd"/>
      <w:r w:rsidRPr="00217C27">
        <w:rPr>
          <w:rFonts w:ascii="Times New Roman" w:eastAsia="Times New Roman" w:hAnsi="Times New Roman" w:cs="Times New Roman"/>
          <w:b/>
          <w:bCs/>
          <w:color w:val="000000"/>
          <w:sz w:val="28"/>
          <w:szCs w:val="28"/>
          <w:lang w:eastAsia="ru-RU"/>
        </w:rPr>
        <w:t xml:space="preserve"> детей – что делать</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proofErr w:type="spellStart"/>
      <w:r w:rsidRPr="00217C27">
        <w:rPr>
          <w:rFonts w:ascii="Times New Roman" w:eastAsia="Times New Roman" w:hAnsi="Times New Roman" w:cs="Times New Roman"/>
          <w:color w:val="000000"/>
          <w:sz w:val="28"/>
          <w:szCs w:val="28"/>
          <w:lang w:eastAsia="ru-RU"/>
        </w:rPr>
        <w:t>Гиперактивный</w:t>
      </w:r>
      <w:proofErr w:type="spellEnd"/>
      <w:r w:rsidRPr="00217C27">
        <w:rPr>
          <w:rFonts w:ascii="Times New Roman" w:eastAsia="Times New Roman" w:hAnsi="Times New Roman" w:cs="Times New Roman"/>
          <w:color w:val="000000"/>
          <w:sz w:val="28"/>
          <w:szCs w:val="28"/>
          <w:lang w:eastAsia="ru-RU"/>
        </w:rPr>
        <w:t xml:space="preserve"> ребенок – что делать? Таким вопросом задается немало родителей. Назначить курс лечения может только врач. В саду </w:t>
      </w:r>
      <w:proofErr w:type="spellStart"/>
      <w:r w:rsidRPr="00217C27">
        <w:rPr>
          <w:rFonts w:ascii="Times New Roman" w:eastAsia="Times New Roman" w:hAnsi="Times New Roman" w:cs="Times New Roman"/>
          <w:color w:val="000000"/>
          <w:sz w:val="28"/>
          <w:szCs w:val="28"/>
          <w:lang w:eastAsia="ru-RU"/>
        </w:rPr>
        <w:t>гиперактивный</w:t>
      </w:r>
      <w:proofErr w:type="spellEnd"/>
      <w:r w:rsidRPr="00217C27">
        <w:rPr>
          <w:rFonts w:ascii="Times New Roman" w:eastAsia="Times New Roman" w:hAnsi="Times New Roman" w:cs="Times New Roman"/>
          <w:color w:val="000000"/>
          <w:sz w:val="28"/>
          <w:szCs w:val="28"/>
          <w:lang w:eastAsia="ru-RU"/>
        </w:rPr>
        <w:t xml:space="preserve"> ребенок автоматически попадает под наблюдение детского психолога. Трудно дать конкретные рекомендации, какую работу с малышом проводить, так как все зависит от особенностей проявления СДВГ. Постарайтесь присмотреться, как ребенок реагирует на замечания, чтобы найти эффективное решение проблемы. Работа с </w:t>
      </w:r>
      <w:proofErr w:type="spellStart"/>
      <w:r w:rsidRPr="00217C27">
        <w:rPr>
          <w:rFonts w:ascii="Times New Roman" w:eastAsia="Times New Roman" w:hAnsi="Times New Roman" w:cs="Times New Roman"/>
          <w:color w:val="000000"/>
          <w:sz w:val="28"/>
          <w:szCs w:val="28"/>
          <w:lang w:eastAsia="ru-RU"/>
        </w:rPr>
        <w:t>гиперактивными</w:t>
      </w:r>
      <w:proofErr w:type="spellEnd"/>
      <w:r w:rsidRPr="00217C27">
        <w:rPr>
          <w:rFonts w:ascii="Times New Roman" w:eastAsia="Times New Roman" w:hAnsi="Times New Roman" w:cs="Times New Roman"/>
          <w:color w:val="000000"/>
          <w:sz w:val="28"/>
          <w:szCs w:val="28"/>
          <w:lang w:eastAsia="ru-RU"/>
        </w:rPr>
        <w:t xml:space="preserve"> детьми должна проводиться индивидуально в каждом конкретном случае. Однако специфика психологии таких малышей позволяет дать общие рекомендации, облегчающие воспитание.</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Корректно формулируйте запреты</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При общении с малышом, страдающим синдромом ДВГ, стройте предложения так, чтобы там отсутствовало отрицание и слово «нет». Например, не стоит говорить: «Не бегай по траве!», гораздо эффективнее будет сказать: «Выйди на дорожку». Даже при возникновении конфликтной ситуации старайтесь сохранять спокойствие. Если Вы что-то запрещаете ребенку, обязательно </w:t>
      </w:r>
      <w:proofErr w:type="gramStart"/>
      <w:r w:rsidRPr="00217C27">
        <w:rPr>
          <w:rFonts w:ascii="Times New Roman" w:eastAsia="Times New Roman" w:hAnsi="Times New Roman" w:cs="Times New Roman"/>
          <w:color w:val="000000"/>
          <w:sz w:val="28"/>
          <w:szCs w:val="28"/>
          <w:lang w:eastAsia="ru-RU"/>
        </w:rPr>
        <w:t>объясните</w:t>
      </w:r>
      <w:proofErr w:type="gramEnd"/>
      <w:r w:rsidRPr="00217C27">
        <w:rPr>
          <w:rFonts w:ascii="Times New Roman" w:eastAsia="Times New Roman" w:hAnsi="Times New Roman" w:cs="Times New Roman"/>
          <w:color w:val="000000"/>
          <w:sz w:val="28"/>
          <w:szCs w:val="28"/>
          <w:lang w:eastAsia="ru-RU"/>
        </w:rPr>
        <w:t xml:space="preserve"> в чем причина этого, и предложите альтернативы.</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Четко ставьте задачи</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Наши невнимательные </w:t>
      </w:r>
      <w:proofErr w:type="spellStart"/>
      <w:r w:rsidRPr="00217C27">
        <w:rPr>
          <w:rFonts w:ascii="Times New Roman" w:eastAsia="Times New Roman" w:hAnsi="Times New Roman" w:cs="Times New Roman"/>
          <w:color w:val="000000"/>
          <w:sz w:val="28"/>
          <w:szCs w:val="28"/>
          <w:lang w:eastAsia="ru-RU"/>
        </w:rPr>
        <w:t>гиперактивные</w:t>
      </w:r>
      <w:proofErr w:type="spellEnd"/>
      <w:r w:rsidRPr="00217C27">
        <w:rPr>
          <w:rFonts w:ascii="Times New Roman" w:eastAsia="Times New Roman" w:hAnsi="Times New Roman" w:cs="Times New Roman"/>
          <w:color w:val="000000"/>
          <w:sz w:val="28"/>
          <w:szCs w:val="28"/>
          <w:lang w:eastAsia="ru-RU"/>
        </w:rPr>
        <w:t xml:space="preserve"> дети отличаются слабо развитым логическим и абстрактным мышлением, поэтому такому малышу необходимо обозначать задачи более четко. При общении и работе на занятиях с ребенком старайтесь говорить максимально короткими предложениями, без лишних смысловых нагрузок. Необходимо избегать длинных формулировок.</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Будьте последовательны</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Главная характеристика </w:t>
      </w:r>
      <w:proofErr w:type="spellStart"/>
      <w:r w:rsidRPr="00217C27">
        <w:rPr>
          <w:rFonts w:ascii="Times New Roman" w:eastAsia="Times New Roman" w:hAnsi="Times New Roman" w:cs="Times New Roman"/>
          <w:color w:val="000000"/>
          <w:sz w:val="28"/>
          <w:szCs w:val="28"/>
          <w:lang w:eastAsia="ru-RU"/>
        </w:rPr>
        <w:t>гиперактивного</w:t>
      </w:r>
      <w:proofErr w:type="spellEnd"/>
      <w:r w:rsidRPr="00217C27">
        <w:rPr>
          <w:rFonts w:ascii="Times New Roman" w:eastAsia="Times New Roman" w:hAnsi="Times New Roman" w:cs="Times New Roman"/>
          <w:color w:val="000000"/>
          <w:sz w:val="28"/>
          <w:szCs w:val="28"/>
          <w:lang w:eastAsia="ru-RU"/>
        </w:rPr>
        <w:t xml:space="preserve"> ребенка – это невнимательность. Не рекомендуется давать таким детям сразу несколько поручений, например, «убери </w:t>
      </w:r>
      <w:r w:rsidRPr="00217C27">
        <w:rPr>
          <w:rFonts w:ascii="Times New Roman" w:eastAsia="Times New Roman" w:hAnsi="Times New Roman" w:cs="Times New Roman"/>
          <w:color w:val="000000"/>
          <w:sz w:val="28"/>
          <w:szCs w:val="28"/>
          <w:lang w:eastAsia="ru-RU"/>
        </w:rPr>
        <w:lastRenderedPageBreak/>
        <w:t>игрушку, вымой руки и садись ужинать». Ребенок с трудом воспримет всю информацию сразу, наверняка отвлечется на что-то другое и не станет делать ни одно задание. Поэтому при общении и работе с малышом старайтесь давать им поручения в логической последовательности.</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 xml:space="preserve">Контролируйте временные </w:t>
      </w:r>
      <w:proofErr w:type="spellStart"/>
      <w:r w:rsidRPr="00217C27">
        <w:rPr>
          <w:rFonts w:ascii="Times New Roman" w:eastAsia="Times New Roman" w:hAnsi="Times New Roman" w:cs="Times New Roman"/>
          <w:b/>
          <w:bCs/>
          <w:color w:val="000000"/>
          <w:sz w:val="28"/>
          <w:szCs w:val="28"/>
          <w:lang w:eastAsia="ru-RU"/>
        </w:rPr>
        <w:t>рамким</w:t>
      </w:r>
      <w:proofErr w:type="spellEnd"/>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proofErr w:type="spellStart"/>
      <w:r w:rsidRPr="00217C27">
        <w:rPr>
          <w:rFonts w:ascii="Times New Roman" w:eastAsia="Times New Roman" w:hAnsi="Times New Roman" w:cs="Times New Roman"/>
          <w:color w:val="000000"/>
          <w:sz w:val="28"/>
          <w:szCs w:val="28"/>
          <w:lang w:eastAsia="ru-RU"/>
        </w:rPr>
        <w:t>Гиперактивность</w:t>
      </w:r>
      <w:proofErr w:type="spellEnd"/>
      <w:r w:rsidRPr="00217C27">
        <w:rPr>
          <w:rFonts w:ascii="Times New Roman" w:eastAsia="Times New Roman" w:hAnsi="Times New Roman" w:cs="Times New Roman"/>
          <w:color w:val="000000"/>
          <w:sz w:val="28"/>
          <w:szCs w:val="28"/>
          <w:lang w:eastAsia="ru-RU"/>
        </w:rPr>
        <w:t xml:space="preserve"> у детей проявляется в плохом чувстве времени, поэтому Вам необходимо самостоятельно следить за сроком, до которого работа должна быть выполнена. Если Вы хотите покормить ребенка, забрать с прогулки или уложить спать, обязательно предупредите его об этом минут за 5.</w:t>
      </w:r>
    </w:p>
    <w:p w:rsidR="00217C27" w:rsidRPr="00217C27" w:rsidRDefault="00217C27" w:rsidP="00217C2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b/>
          <w:bCs/>
          <w:color w:val="000000"/>
          <w:sz w:val="28"/>
          <w:szCs w:val="28"/>
          <w:lang w:eastAsia="ru-RU"/>
        </w:rPr>
        <w:t xml:space="preserve">Рекомендации родителям </w:t>
      </w:r>
      <w:proofErr w:type="spellStart"/>
      <w:r w:rsidRPr="00217C27">
        <w:rPr>
          <w:rFonts w:ascii="Times New Roman" w:eastAsia="Times New Roman" w:hAnsi="Times New Roman" w:cs="Times New Roman"/>
          <w:b/>
          <w:bCs/>
          <w:color w:val="000000"/>
          <w:sz w:val="28"/>
          <w:szCs w:val="28"/>
          <w:lang w:eastAsia="ru-RU"/>
        </w:rPr>
        <w:t>гиперактивных</w:t>
      </w:r>
      <w:proofErr w:type="spellEnd"/>
      <w:r w:rsidRPr="00217C27">
        <w:rPr>
          <w:rFonts w:ascii="Times New Roman" w:eastAsia="Times New Roman" w:hAnsi="Times New Roman" w:cs="Times New Roman"/>
          <w:b/>
          <w:bCs/>
          <w:color w:val="000000"/>
          <w:sz w:val="28"/>
          <w:szCs w:val="28"/>
          <w:lang w:eastAsia="ru-RU"/>
        </w:rPr>
        <w:t xml:space="preserve"> детей</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Соблюдайте распорядок дня</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Соблюдение распорядка дня является основой успешного воспитания ребенка с СДВГ. Игры, прогулки, отдых, прием пищи и отход ко сну должны выполняться в одно и то же время. Если малыш соблюдает правила, хвалите его за это. Здоровый сон не менее 7-8 часов сутки – это еще один из способов, как помочь </w:t>
      </w:r>
      <w:proofErr w:type="spellStart"/>
      <w:r w:rsidRPr="00217C27">
        <w:rPr>
          <w:rFonts w:ascii="Times New Roman" w:eastAsia="Times New Roman" w:hAnsi="Times New Roman" w:cs="Times New Roman"/>
          <w:color w:val="000000"/>
          <w:sz w:val="28"/>
          <w:szCs w:val="28"/>
          <w:lang w:eastAsia="ru-RU"/>
        </w:rPr>
        <w:t>гиперактивному</w:t>
      </w:r>
      <w:proofErr w:type="spellEnd"/>
      <w:r w:rsidRPr="00217C27">
        <w:rPr>
          <w:rFonts w:ascii="Times New Roman" w:eastAsia="Times New Roman" w:hAnsi="Times New Roman" w:cs="Times New Roman"/>
          <w:color w:val="000000"/>
          <w:sz w:val="28"/>
          <w:szCs w:val="28"/>
          <w:lang w:eastAsia="ru-RU"/>
        </w:rPr>
        <w:t xml:space="preserve"> ребенку стать спокойнее. Кроме того, необходимо исключить из рациона питания пищевые красители, уменьшить употребление шоколада, лимонада, острой и соленой пищи.</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Придерживайтесь позитивной модели общения</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Ребенка следует хвалить каждый раз, когда он заслужил это, отмечая даже незначительный успех. Обычно малыш игнорирует упреки, но довольно чувствителен к похвале. Отношения ребенка с взрослыми должны основываться на доверии, а не на страхе. Малышу необходимо ощущать, что Вы всегда поддержите его и поможете справиться с трудностями в саду или школе. Старайтесь сглаживать конфликтные ситуации, в которых замешан Ваш малыш.</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Определите рамки и критерии поведения</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Вседозволенность однозначно не приносит пользы, поэтому разграничьте, что нельзя и что можно малышу. Придумайте знаковую или балльную систему вознаграждения, например, отмечайте звездочкой каждый хороший поступок, а за определенное количество звездочек дарите ребенку игрушку или сладости. Можно завести дневник самоконтроля и отмечать там вместе с малышом его успехи в саду, школе или дома.</w:t>
      </w:r>
    </w:p>
    <w:p w:rsidR="0034585B" w:rsidRDefault="00217C27" w:rsidP="0034585B">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Создайте малышу комфортные условия</w:t>
      </w:r>
    </w:p>
    <w:p w:rsidR="00217C27" w:rsidRPr="00217C27" w:rsidRDefault="00217C27" w:rsidP="0034585B">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Запомните, что вызывающее поведение ребенка, у которого </w:t>
      </w:r>
      <w:proofErr w:type="gramStart"/>
      <w:r w:rsidRPr="00217C27">
        <w:rPr>
          <w:rFonts w:ascii="Times New Roman" w:eastAsia="Times New Roman" w:hAnsi="Times New Roman" w:cs="Times New Roman"/>
          <w:color w:val="000000"/>
          <w:sz w:val="28"/>
          <w:szCs w:val="28"/>
          <w:lang w:eastAsia="ru-RU"/>
        </w:rPr>
        <w:t>обнаружена</w:t>
      </w:r>
      <w:proofErr w:type="gramEnd"/>
      <w:r w:rsidRPr="00217C27">
        <w:rPr>
          <w:rFonts w:ascii="Times New Roman" w:eastAsia="Times New Roman" w:hAnsi="Times New Roman" w:cs="Times New Roman"/>
          <w:color w:val="000000"/>
          <w:sz w:val="28"/>
          <w:szCs w:val="28"/>
          <w:lang w:eastAsia="ru-RU"/>
        </w:rPr>
        <w:t xml:space="preserve"> </w:t>
      </w:r>
      <w:proofErr w:type="spellStart"/>
      <w:r w:rsidRPr="00217C27">
        <w:rPr>
          <w:rFonts w:ascii="Times New Roman" w:eastAsia="Times New Roman" w:hAnsi="Times New Roman" w:cs="Times New Roman"/>
          <w:color w:val="000000"/>
          <w:sz w:val="28"/>
          <w:szCs w:val="28"/>
          <w:lang w:eastAsia="ru-RU"/>
        </w:rPr>
        <w:t>гиперактивность</w:t>
      </w:r>
      <w:proofErr w:type="spellEnd"/>
      <w:r w:rsidRPr="00217C27">
        <w:rPr>
          <w:rFonts w:ascii="Times New Roman" w:eastAsia="Times New Roman" w:hAnsi="Times New Roman" w:cs="Times New Roman"/>
          <w:color w:val="000000"/>
          <w:sz w:val="28"/>
          <w:szCs w:val="28"/>
          <w:lang w:eastAsia="ru-RU"/>
        </w:rPr>
        <w:t xml:space="preserve">, является способом привлечения внимания. Уделяйте ему </w:t>
      </w:r>
      <w:r w:rsidRPr="00217C27">
        <w:rPr>
          <w:rFonts w:ascii="Times New Roman" w:eastAsia="Times New Roman" w:hAnsi="Times New Roman" w:cs="Times New Roman"/>
          <w:color w:val="000000"/>
          <w:sz w:val="28"/>
          <w:szCs w:val="28"/>
          <w:lang w:eastAsia="ru-RU"/>
        </w:rPr>
        <w:lastRenderedPageBreak/>
        <w:t>больше времени, играйте с ним, учите правилам общения и поведения. Если малыш неверно понял поручение, не раздражайтесь, а спокойно повторите задание. Работа должна выполняться в соответствующих условиях, например, организуйте малышу свой уголок. Во время занятий ничто не должно отвлекать ребенка, поэтому уберите лишние предметы со стола, фотографии и плакаты со стен. Обязательно оберегайте малыша от переутомления.</w:t>
      </w:r>
    </w:p>
    <w:p w:rsidR="00217C27" w:rsidRPr="00217C27" w:rsidRDefault="00217C27" w:rsidP="00217C27">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Создавайте возможности для расходования избыточной энергии</w:t>
      </w:r>
    </w:p>
    <w:p w:rsidR="00217C27" w:rsidRPr="00217C27" w:rsidRDefault="00217C27" w:rsidP="00217C27">
      <w:pPr>
        <w:shd w:val="clear" w:color="auto" w:fill="FFFFFF"/>
        <w:spacing w:before="345" w:after="345"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Малышу с СДВГ будет полезно иметь хобби. В первую очередь ориентируйтесь на его увлечения. Если малыш будет хорошо разбираться в какой-то области, это придаст ему уверенности в себе. Прекрасно, если ребенок занимается в спортивной секции или посещает бассейн. С помощью физических упражнений, особенно на свежем воздухе, малыш сможет выплеснуть избыток энергии и, помимо того, будет учиться дисциплине.</w:t>
      </w:r>
    </w:p>
    <w:p w:rsidR="00217C27" w:rsidRPr="00217C27" w:rsidRDefault="00217C27" w:rsidP="00217C27">
      <w:pPr>
        <w:shd w:val="clear" w:color="auto" w:fill="FFFFFF"/>
        <w:spacing w:before="300" w:after="300" w:line="240" w:lineRule="auto"/>
        <w:textAlignment w:val="baseline"/>
        <w:outlineLvl w:val="1"/>
        <w:rPr>
          <w:rFonts w:ascii="Times New Roman" w:eastAsia="Times New Roman" w:hAnsi="Times New Roman" w:cs="Times New Roman"/>
          <w:b/>
          <w:bCs/>
          <w:color w:val="000000"/>
          <w:sz w:val="28"/>
          <w:szCs w:val="28"/>
          <w:lang w:eastAsia="ru-RU"/>
        </w:rPr>
      </w:pPr>
      <w:r w:rsidRPr="00217C27">
        <w:rPr>
          <w:rFonts w:ascii="Times New Roman" w:eastAsia="Times New Roman" w:hAnsi="Times New Roman" w:cs="Times New Roman"/>
          <w:b/>
          <w:bCs/>
          <w:color w:val="000000"/>
          <w:sz w:val="28"/>
          <w:szCs w:val="28"/>
          <w:lang w:eastAsia="ru-RU"/>
        </w:rPr>
        <w:t xml:space="preserve">Стоит ли принимать успокоительные препараты для лечения </w:t>
      </w:r>
      <w:proofErr w:type="spellStart"/>
      <w:r w:rsidRPr="00217C27">
        <w:rPr>
          <w:rFonts w:ascii="Times New Roman" w:eastAsia="Times New Roman" w:hAnsi="Times New Roman" w:cs="Times New Roman"/>
          <w:b/>
          <w:bCs/>
          <w:color w:val="000000"/>
          <w:sz w:val="28"/>
          <w:szCs w:val="28"/>
          <w:lang w:eastAsia="ru-RU"/>
        </w:rPr>
        <w:t>гиперактивности</w:t>
      </w:r>
      <w:proofErr w:type="spellEnd"/>
      <w:r w:rsidRPr="00217C27">
        <w:rPr>
          <w:rFonts w:ascii="Times New Roman" w:eastAsia="Times New Roman" w:hAnsi="Times New Roman" w:cs="Times New Roman"/>
          <w:b/>
          <w:bCs/>
          <w:color w:val="000000"/>
          <w:sz w:val="28"/>
          <w:szCs w:val="28"/>
          <w:lang w:eastAsia="ru-RU"/>
        </w:rPr>
        <w:t xml:space="preserve"> у детей</w:t>
      </w:r>
    </w:p>
    <w:p w:rsidR="00217C27" w:rsidRPr="00217C27" w:rsidRDefault="00217C27" w:rsidP="00217C27">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217C27">
        <w:rPr>
          <w:rFonts w:ascii="Times New Roman" w:eastAsia="Times New Roman" w:hAnsi="Times New Roman" w:cs="Times New Roman"/>
          <w:color w:val="000000"/>
          <w:sz w:val="28"/>
          <w:szCs w:val="28"/>
          <w:lang w:eastAsia="ru-RU"/>
        </w:rPr>
        <w:t xml:space="preserve">Если дети </w:t>
      </w:r>
      <w:proofErr w:type="spellStart"/>
      <w:r w:rsidRPr="00217C27">
        <w:rPr>
          <w:rFonts w:ascii="Times New Roman" w:eastAsia="Times New Roman" w:hAnsi="Times New Roman" w:cs="Times New Roman"/>
          <w:color w:val="000000"/>
          <w:sz w:val="28"/>
          <w:szCs w:val="28"/>
          <w:lang w:eastAsia="ru-RU"/>
        </w:rPr>
        <w:t>гиперактивны</w:t>
      </w:r>
      <w:proofErr w:type="spellEnd"/>
      <w:r w:rsidRPr="00217C27">
        <w:rPr>
          <w:rFonts w:ascii="Times New Roman" w:eastAsia="Times New Roman" w:hAnsi="Times New Roman" w:cs="Times New Roman"/>
          <w:color w:val="000000"/>
          <w:sz w:val="28"/>
          <w:szCs w:val="28"/>
          <w:lang w:eastAsia="ru-RU"/>
        </w:rPr>
        <w:t>, как бороться с этим? Когда малыш становится неуправляем, взрослые готовы на любой шаг, чтобы немного отдохнуть от шумного малыша. Но не стоит забывать, что эффективный курс лечения может назначить только врач. Как правило, таким детям рекомендуют принимать </w:t>
      </w:r>
      <w:hyperlink r:id="rId11" w:history="1">
        <w:r w:rsidRPr="00217C27">
          <w:rPr>
            <w:rFonts w:ascii="Times New Roman" w:eastAsia="Times New Roman" w:hAnsi="Times New Roman" w:cs="Times New Roman"/>
            <w:i/>
            <w:iCs/>
            <w:color w:val="00A651"/>
            <w:sz w:val="28"/>
            <w:szCs w:val="28"/>
            <w:u w:val="single"/>
            <w:bdr w:val="none" w:sz="0" w:space="0" w:color="auto" w:frame="1"/>
            <w:lang w:eastAsia="ru-RU"/>
          </w:rPr>
          <w:t>успокаивающие препараты</w:t>
        </w:r>
      </w:hyperlink>
      <w:r w:rsidRPr="00217C27">
        <w:rPr>
          <w:rFonts w:ascii="Times New Roman" w:eastAsia="Times New Roman" w:hAnsi="Times New Roman" w:cs="Times New Roman"/>
          <w:color w:val="000000"/>
          <w:sz w:val="28"/>
          <w:szCs w:val="28"/>
          <w:lang w:eastAsia="ru-RU"/>
        </w:rPr>
        <w:t xml:space="preserve">. Действие подобных препаратов для </w:t>
      </w:r>
      <w:proofErr w:type="spellStart"/>
      <w:r w:rsidRPr="00217C27">
        <w:rPr>
          <w:rFonts w:ascii="Times New Roman" w:eastAsia="Times New Roman" w:hAnsi="Times New Roman" w:cs="Times New Roman"/>
          <w:color w:val="000000"/>
          <w:sz w:val="28"/>
          <w:szCs w:val="28"/>
          <w:lang w:eastAsia="ru-RU"/>
        </w:rPr>
        <w:t>гиперактивных</w:t>
      </w:r>
      <w:proofErr w:type="spellEnd"/>
      <w:r w:rsidRPr="00217C27">
        <w:rPr>
          <w:rFonts w:ascii="Times New Roman" w:eastAsia="Times New Roman" w:hAnsi="Times New Roman" w:cs="Times New Roman"/>
          <w:color w:val="000000"/>
          <w:sz w:val="28"/>
          <w:szCs w:val="28"/>
          <w:lang w:eastAsia="ru-RU"/>
        </w:rPr>
        <w:t xml:space="preserve"> детей направлено на нормализацию сна, снижение раздражительности, уменьшение тревожности и т.д. Курс лечения определяется только после проведения комплексного обследования ребенка. Любой препарат, использующийся как </w:t>
      </w:r>
      <w:proofErr w:type="gramStart"/>
      <w:r w:rsidRPr="00217C27">
        <w:rPr>
          <w:rFonts w:ascii="Times New Roman" w:eastAsia="Times New Roman" w:hAnsi="Times New Roman" w:cs="Times New Roman"/>
          <w:color w:val="000000"/>
          <w:sz w:val="28"/>
          <w:szCs w:val="28"/>
          <w:lang w:eastAsia="ru-RU"/>
        </w:rPr>
        <w:t>успокоительное</w:t>
      </w:r>
      <w:proofErr w:type="gramEnd"/>
      <w:r w:rsidRPr="00217C27">
        <w:rPr>
          <w:rFonts w:ascii="Times New Roman" w:eastAsia="Times New Roman" w:hAnsi="Times New Roman" w:cs="Times New Roman"/>
          <w:color w:val="000000"/>
          <w:sz w:val="28"/>
          <w:szCs w:val="28"/>
          <w:lang w:eastAsia="ru-RU"/>
        </w:rPr>
        <w:t xml:space="preserve"> для </w:t>
      </w:r>
      <w:proofErr w:type="spellStart"/>
      <w:r w:rsidRPr="00217C27">
        <w:rPr>
          <w:rFonts w:ascii="Times New Roman" w:eastAsia="Times New Roman" w:hAnsi="Times New Roman" w:cs="Times New Roman"/>
          <w:color w:val="000000"/>
          <w:sz w:val="28"/>
          <w:szCs w:val="28"/>
          <w:lang w:eastAsia="ru-RU"/>
        </w:rPr>
        <w:t>гиперактивных</w:t>
      </w:r>
      <w:proofErr w:type="spellEnd"/>
      <w:r w:rsidRPr="00217C27">
        <w:rPr>
          <w:rFonts w:ascii="Times New Roman" w:eastAsia="Times New Roman" w:hAnsi="Times New Roman" w:cs="Times New Roman"/>
          <w:color w:val="000000"/>
          <w:sz w:val="28"/>
          <w:szCs w:val="28"/>
          <w:lang w:eastAsia="ru-RU"/>
        </w:rPr>
        <w:t xml:space="preserve"> детей, назначается строго индивидуально.</w:t>
      </w:r>
    </w:p>
    <w:p w:rsidR="002157B5" w:rsidRDefault="002157B5"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Pr="0034585B" w:rsidRDefault="0034585B" w:rsidP="0034585B">
      <w:pPr>
        <w:shd w:val="clear" w:color="auto" w:fill="FFFFFF"/>
        <w:spacing w:after="300" w:line="510" w:lineRule="atLeast"/>
        <w:jc w:val="center"/>
        <w:textAlignment w:val="baseline"/>
        <w:outlineLvl w:val="0"/>
        <w:rPr>
          <w:rFonts w:ascii="Times New Roman" w:eastAsia="Times New Roman" w:hAnsi="Times New Roman" w:cs="Times New Roman"/>
          <w:b/>
          <w:bCs/>
          <w:caps/>
          <w:kern w:val="36"/>
          <w:sz w:val="28"/>
          <w:szCs w:val="28"/>
          <w:lang w:eastAsia="ru-RU"/>
        </w:rPr>
      </w:pPr>
      <w:r w:rsidRPr="0034585B">
        <w:rPr>
          <w:rFonts w:ascii="Times New Roman" w:eastAsia="Times New Roman" w:hAnsi="Times New Roman" w:cs="Times New Roman"/>
          <w:b/>
          <w:bCs/>
          <w:caps/>
          <w:kern w:val="36"/>
          <w:sz w:val="28"/>
          <w:szCs w:val="28"/>
          <w:lang w:eastAsia="ru-RU"/>
        </w:rPr>
        <w:lastRenderedPageBreak/>
        <w:t>ЧТО ДЕЛАТЬ, КОГДА У РЕБЁНКА НОЧНЫЕ КОШМАРЫ</w:t>
      </w:r>
      <w:proofErr w:type="gramStart"/>
      <w:r w:rsidRPr="0034585B">
        <w:rPr>
          <w:rFonts w:ascii="Times New Roman" w:eastAsia="Times New Roman" w:hAnsi="Times New Roman" w:cs="Times New Roman"/>
          <w:b/>
          <w:bCs/>
          <w:caps/>
          <w:kern w:val="36"/>
          <w:sz w:val="28"/>
          <w:szCs w:val="28"/>
          <w:lang w:eastAsia="ru-RU"/>
        </w:rPr>
        <w:t>?</w:t>
      </w:r>
      <w:r w:rsidRPr="0034585B">
        <w:rPr>
          <w:rFonts w:ascii="Times New Roman" w:eastAsia="Times New Roman" w:hAnsi="Times New Roman" w:cs="Times New Roman"/>
          <w:b/>
          <w:bCs/>
          <w:i/>
          <w:iCs/>
          <w:sz w:val="28"/>
          <w:szCs w:val="28"/>
          <w:bdr w:val="none" w:sz="0" w:space="0" w:color="auto" w:frame="1"/>
          <w:lang w:eastAsia="ru-RU"/>
        </w:rPr>
        <w:t>.</w:t>
      </w:r>
      <w:proofErr w:type="gramEnd"/>
    </w:p>
    <w:p w:rsidR="0034585B" w:rsidRPr="0034585B" w:rsidRDefault="0034585B" w:rsidP="0034585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noProof/>
          <w:sz w:val="28"/>
          <w:szCs w:val="28"/>
          <w:bdr w:val="none" w:sz="0" w:space="0" w:color="auto" w:frame="1"/>
          <w:lang w:eastAsia="ru-RU"/>
        </w:rPr>
        <w:drawing>
          <wp:inline distT="0" distB="0" distL="0" distR="0" wp14:anchorId="5D4AC7E2" wp14:editId="18E31706">
            <wp:extent cx="3333750" cy="2219325"/>
            <wp:effectExtent l="0" t="0" r="0" b="9525"/>
            <wp:docPr id="8" name="Рисунок 8" descr="У ребёнка ночные кошмары. Что делать. Консультация детского и семейного психолога в Саратове.">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У ребёнка ночные кошмары. Что делать. Консультация детского и семейного психолога в Саратове.">
                      <a:hlinkClick r:id="rId12" tooltip="&quot;&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r w:rsidRPr="0034585B">
        <w:rPr>
          <w:rFonts w:ascii="Times New Roman" w:eastAsia="Times New Roman" w:hAnsi="Times New Roman" w:cs="Times New Roman"/>
          <w:sz w:val="28"/>
          <w:szCs w:val="28"/>
          <w:lang w:eastAsia="ru-RU"/>
        </w:rPr>
        <w:t>Ночные кошмары могут быть следствием разных причин. Мне требуется больше информации для оказания эффективной помощи.</w:t>
      </w:r>
    </w:p>
    <w:p w:rsidR="0034585B" w:rsidRPr="0034585B" w:rsidRDefault="0034585B" w:rsidP="0034585B">
      <w:pPr>
        <w:shd w:val="clear" w:color="auto" w:fill="FFFFFF"/>
        <w:spacing w:after="375" w:line="240" w:lineRule="auto"/>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Обычно такую информацию я собираю на первом консультировании, встречаясь с родителями без ребёнка.</w:t>
      </w:r>
    </w:p>
    <w:p w:rsidR="0034585B" w:rsidRPr="0034585B" w:rsidRDefault="0034585B" w:rsidP="0034585B">
      <w:pPr>
        <w:shd w:val="clear" w:color="auto" w:fill="FFFFFF"/>
        <w:spacing w:after="375" w:line="240" w:lineRule="auto"/>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Однозначно могу сказать, что есть в дневной жизни ребёнка что-то тревожащее его, что продолжает обрабатываться психикой и ночью.</w:t>
      </w:r>
    </w:p>
    <w:p w:rsidR="0034585B" w:rsidRPr="0034585B" w:rsidRDefault="0034585B" w:rsidP="0034585B">
      <w:pPr>
        <w:shd w:val="clear" w:color="auto" w:fill="FFFFFF"/>
        <w:spacing w:after="375" w:line="240" w:lineRule="auto"/>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Это и есть источник ночных кошмаров. Осознание в этом возрасте развито ещё плохо, поэтому переработка тревоги идёт во сне.</w:t>
      </w:r>
    </w:p>
    <w:p w:rsidR="0034585B" w:rsidRPr="0034585B" w:rsidRDefault="0034585B" w:rsidP="0034585B">
      <w:pPr>
        <w:shd w:val="clear" w:color="auto" w:fill="FFFFFF"/>
        <w:spacing w:line="240" w:lineRule="auto"/>
        <w:textAlignment w:val="baseline"/>
        <w:rPr>
          <w:rFonts w:ascii="Times New Roman" w:eastAsia="Times New Roman" w:hAnsi="Times New Roman" w:cs="Times New Roman"/>
          <w:i/>
          <w:iCs/>
          <w:sz w:val="28"/>
          <w:szCs w:val="28"/>
          <w:lang w:eastAsia="ru-RU"/>
        </w:rPr>
      </w:pPr>
      <w:r w:rsidRPr="0034585B">
        <w:rPr>
          <w:rFonts w:ascii="Times New Roman" w:eastAsia="Times New Roman" w:hAnsi="Times New Roman" w:cs="Times New Roman"/>
          <w:i/>
          <w:iCs/>
          <w:sz w:val="28"/>
          <w:szCs w:val="28"/>
          <w:lang w:eastAsia="ru-RU"/>
        </w:rPr>
        <w:t>Этот возраст является также пиком эмоционального развития, то есть психика обучается управлению своими эмоциями. Видимо Ваш малыш с чем-то не справляется в своей эмоциональной жизни, и ему требуется Ваша помощь.</w:t>
      </w:r>
    </w:p>
    <w:p w:rsidR="0034585B" w:rsidRPr="0034585B" w:rsidRDefault="0034585B" w:rsidP="0034585B">
      <w:pPr>
        <w:shd w:val="clear" w:color="auto" w:fill="FFFFFF"/>
        <w:spacing w:after="375" w:line="420" w:lineRule="atLeast"/>
        <w:textAlignment w:val="baseline"/>
        <w:outlineLvl w:val="2"/>
        <w:rPr>
          <w:rFonts w:ascii="Times New Roman" w:eastAsia="Times New Roman" w:hAnsi="Times New Roman" w:cs="Times New Roman"/>
          <w:b/>
          <w:bCs/>
          <w:caps/>
          <w:sz w:val="28"/>
          <w:szCs w:val="28"/>
          <w:lang w:eastAsia="ru-RU"/>
        </w:rPr>
      </w:pPr>
      <w:r w:rsidRPr="0034585B">
        <w:rPr>
          <w:rFonts w:ascii="Times New Roman" w:eastAsia="Times New Roman" w:hAnsi="Times New Roman" w:cs="Times New Roman"/>
          <w:b/>
          <w:bCs/>
          <w:caps/>
          <w:sz w:val="28"/>
          <w:szCs w:val="28"/>
          <w:lang w:eastAsia="ru-RU"/>
        </w:rPr>
        <w:t>ЧТО МОЖЕТ ПОСЛУЖИТЬ ПРИЧИНОЙ НОЧНЫХ КОШМАРОВ РЕБЁНКА</w:t>
      </w:r>
    </w:p>
    <w:p w:rsidR="0034585B" w:rsidRPr="0034585B" w:rsidRDefault="0034585B" w:rsidP="0034585B">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Постарайтесь быть предельно ласковой и внимательной с ребёнком днём. Обнимайте и ласкайте ребёнка днём, говорите, как вы с папой его любите, какой он у Вас хороший (даже если на этот момент с ним трудно). Иногда тревога малыша может быть вызвана излишней требовательностью или подавленностью (тревогой) одного или обоих родителей. Или загруженностью какими-то делами, что воспринимается как отстранённость, холодность родителей.</w:t>
      </w:r>
    </w:p>
    <w:p w:rsidR="0034585B" w:rsidRPr="0034585B" w:rsidRDefault="0034585B" w:rsidP="0034585B">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Постарайтесь объединиться с мужем. Причиной кошмаров ночью могут стать и частые конфликты, разногласия между супругами (повод не важен). Объясните ему без претензий, назиданий или истерики, что и Вы, и ребёнок сейчас нуждаетесь в его (мужа) поддержке, что больше двум таким эмоциональным людям в Вашей семье получить помощь негде. Именно спокойствие мужчины и его поддержка одновременно могут разрешить нарастающий общий дискомфорт.</w:t>
      </w:r>
    </w:p>
    <w:p w:rsidR="0034585B" w:rsidRPr="0034585B" w:rsidRDefault="0034585B" w:rsidP="0034585B">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lastRenderedPageBreak/>
        <w:t>Постарайтесь совместно проанализировать жизнь ребёнка со времени возникновения ночных тревог: не обижал ли кто-то ребёнка вне семьи - сверстники, старшие или младшие родственники, соседи или воспитатели (няни)? Не было ли ситуации, где ребёнок испугался либо сам, либо за кого-то близкого в семье, а взрослые не придали этому значения? Может ли ребёнок получать сопереживание старших его эмоциям? Открыто ли он проявляет свои негативные эмоции: страх, боль, гнев, обиду? Возможно, кто-то осуждает его за это, или открыто запрещает подобные проявления, считая недопустимым или расценивая как слабость или «</w:t>
      </w:r>
      <w:proofErr w:type="spellStart"/>
      <w:r w:rsidRPr="0034585B">
        <w:rPr>
          <w:rFonts w:ascii="Times New Roman" w:eastAsia="Times New Roman" w:hAnsi="Times New Roman" w:cs="Times New Roman"/>
          <w:sz w:val="28"/>
          <w:szCs w:val="28"/>
          <w:lang w:eastAsia="ru-RU"/>
        </w:rPr>
        <w:t>плохость</w:t>
      </w:r>
      <w:proofErr w:type="spellEnd"/>
      <w:r w:rsidRPr="0034585B">
        <w:rPr>
          <w:rFonts w:ascii="Times New Roman" w:eastAsia="Times New Roman" w:hAnsi="Times New Roman" w:cs="Times New Roman"/>
          <w:sz w:val="28"/>
          <w:szCs w:val="28"/>
          <w:lang w:eastAsia="ru-RU"/>
        </w:rPr>
        <w:t>» мальчика? Всегда ли малыш чувствует свою защищённость от внешнего мира? Если ответы на эти вопросы не найдены родителями, попробуйте задать ребёнку вопросы: « Расскажи (нарисуй), что самое хорошее и самое плохое (страшное) есть (было недавно) в твоей жизни? Как ты думаешь, мама (папа) любят тебя? Ты хороший?» Возможно, его рисунки или ответы дадут повод для разгадки причин тревоги.</w:t>
      </w:r>
    </w:p>
    <w:p w:rsidR="0034585B" w:rsidRPr="0034585B" w:rsidRDefault="0034585B" w:rsidP="0034585B">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Посещение ребёнком детского сада или других общественных мест, или просто насыщенность, даже позитивными, радостными событиями, или очень эмоциональными людьми могут тоже вызвать подобный срыв в нервной системе ребёнка этого возраста (особенно если Ваш ребёнок стоит или стоял раньше на учёте у невропатолога).</w:t>
      </w:r>
    </w:p>
    <w:p w:rsidR="0034585B" w:rsidRPr="0034585B" w:rsidRDefault="0034585B" w:rsidP="0034585B">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Наконец, такой срыв может оказаться «подсказкой» организма о скрытом нездоровье ребёнка. Если вы не нашли повода для тревоги у ребёнка в поставленных мной выше вопросах, есть возможность обратиться к врачам: в первую очередь невропатологу или посоветоваться о назначении обследований с Вашим терапевтом.</w:t>
      </w:r>
    </w:p>
    <w:p w:rsidR="0034585B" w:rsidRPr="0034585B" w:rsidRDefault="0034585B" w:rsidP="0034585B">
      <w:pPr>
        <w:shd w:val="clear" w:color="auto" w:fill="FFFFFF"/>
        <w:spacing w:after="375" w:line="420" w:lineRule="atLeast"/>
        <w:textAlignment w:val="baseline"/>
        <w:outlineLvl w:val="2"/>
        <w:rPr>
          <w:rFonts w:ascii="Times New Roman" w:eastAsia="Times New Roman" w:hAnsi="Times New Roman" w:cs="Times New Roman"/>
          <w:b/>
          <w:bCs/>
          <w:caps/>
          <w:sz w:val="28"/>
          <w:szCs w:val="28"/>
          <w:lang w:eastAsia="ru-RU"/>
        </w:rPr>
      </w:pPr>
      <w:r w:rsidRPr="0034585B">
        <w:rPr>
          <w:rFonts w:ascii="Times New Roman" w:eastAsia="Times New Roman" w:hAnsi="Times New Roman" w:cs="Times New Roman"/>
          <w:b/>
          <w:bCs/>
          <w:caps/>
          <w:sz w:val="28"/>
          <w:szCs w:val="28"/>
          <w:lang w:eastAsia="ru-RU"/>
        </w:rPr>
        <w:t>ЧТО ДЕЛАТЬ РОДИТЕЛЯМ, КОГДА У РЕБЁНКА НОЧНЫЕ КОШМАРЫ</w:t>
      </w:r>
    </w:p>
    <w:p w:rsidR="0034585B" w:rsidRPr="0034585B" w:rsidRDefault="0034585B" w:rsidP="0034585B">
      <w:pPr>
        <w:numPr>
          <w:ilvl w:val="0"/>
          <w:numId w:val="3"/>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Постарайтесь оба уделять ребёнку больше времени, делать для него то, что он особенно любит. При этом нельзя ругать за то, что он причиняет дискомфорт ночью старшим. Важно заверить малыша, что Вы с этим вместе справитесь, а любовь мамы и папы защищает его и днём и ночью. Нарисуйте вместе его защитников ночью и повесьте над кроватью или положите под подушку.</w:t>
      </w:r>
    </w:p>
    <w:p w:rsidR="0034585B" w:rsidRPr="0034585B" w:rsidRDefault="0034585B" w:rsidP="0034585B">
      <w:pPr>
        <w:numPr>
          <w:ilvl w:val="0"/>
          <w:numId w:val="3"/>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Хорошо снимает перегруз нервной системы также любое взаимодействие с водой, песком, глиной, свободное рисование красками или лепка из пластилина. Хорошо для этой же цели гладить ребёнка по всему телу так, чтобы это было приятно, не менее 10-15 минут непосредственно перед сном или днём.</w:t>
      </w: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Default="0034585B" w:rsidP="002157B5">
      <w:pPr>
        <w:rPr>
          <w:rFonts w:ascii="Times New Roman" w:hAnsi="Times New Roman" w:cs="Times New Roman"/>
          <w:sz w:val="28"/>
          <w:szCs w:val="28"/>
        </w:rPr>
      </w:pPr>
    </w:p>
    <w:p w:rsidR="0034585B" w:rsidRPr="0034585B" w:rsidRDefault="0034585B" w:rsidP="0034585B">
      <w:pPr>
        <w:spacing w:after="180" w:line="240" w:lineRule="auto"/>
        <w:jc w:val="center"/>
        <w:outlineLvl w:val="0"/>
        <w:rPr>
          <w:rFonts w:ascii="Times New Roman" w:eastAsia="Times New Roman" w:hAnsi="Times New Roman" w:cs="Times New Roman"/>
          <w:b/>
          <w:bCs/>
          <w:kern w:val="36"/>
          <w:sz w:val="28"/>
          <w:szCs w:val="28"/>
          <w:lang w:eastAsia="ru-RU"/>
        </w:rPr>
      </w:pPr>
      <w:r w:rsidRPr="0034585B">
        <w:rPr>
          <w:rFonts w:ascii="Times New Roman" w:eastAsia="Times New Roman" w:hAnsi="Times New Roman" w:cs="Times New Roman"/>
          <w:b/>
          <w:bCs/>
          <w:kern w:val="36"/>
          <w:sz w:val="32"/>
          <w:szCs w:val="32"/>
          <w:lang w:eastAsia="ru-RU"/>
        </w:rPr>
        <w:lastRenderedPageBreak/>
        <w:t>Почему дети воруют, и как вести себя в случившейся ситуации</w:t>
      </w:r>
      <w:r w:rsidRPr="0034585B">
        <w:rPr>
          <w:rFonts w:ascii="Times New Roman" w:eastAsia="Times New Roman" w:hAnsi="Times New Roman" w:cs="Times New Roman"/>
          <w:b/>
          <w:bCs/>
          <w:kern w:val="36"/>
          <w:sz w:val="28"/>
          <w:szCs w:val="28"/>
          <w:lang w:eastAsia="ru-RU"/>
        </w:rPr>
        <w:t>?</w:t>
      </w:r>
    </w:p>
    <w:p w:rsidR="0034585B" w:rsidRPr="0034585B" w:rsidRDefault="0034585B" w:rsidP="0034585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 xml:space="preserve">В отличие от взрослых, считающих воровство аморальным поступком, маленькие дети зачастую просто не понимают, что они присваивают чужую вещь. Однако с развитием у ребёнка самосознания, ему </w:t>
      </w:r>
      <w:proofErr w:type="gramStart"/>
      <w:r w:rsidRPr="0034585B">
        <w:rPr>
          <w:rFonts w:ascii="Times New Roman" w:eastAsia="Times New Roman" w:hAnsi="Times New Roman" w:cs="Times New Roman"/>
          <w:sz w:val="28"/>
          <w:szCs w:val="28"/>
          <w:lang w:eastAsia="ru-RU"/>
        </w:rPr>
        <w:t>все-же</w:t>
      </w:r>
      <w:proofErr w:type="gramEnd"/>
      <w:r w:rsidRPr="0034585B">
        <w:rPr>
          <w:rFonts w:ascii="Times New Roman" w:eastAsia="Times New Roman" w:hAnsi="Times New Roman" w:cs="Times New Roman"/>
          <w:sz w:val="28"/>
          <w:szCs w:val="28"/>
          <w:lang w:eastAsia="ru-RU"/>
        </w:rPr>
        <w:t xml:space="preserve"> должны прививаться общепринятые нормы.</w:t>
      </w:r>
    </w:p>
    <w:p w:rsidR="0034585B" w:rsidRPr="0034585B" w:rsidRDefault="0034585B" w:rsidP="0034585B">
      <w:pPr>
        <w:pBdr>
          <w:top w:val="single" w:sz="12" w:space="9" w:color="F5733B"/>
          <w:left w:val="single" w:sz="12" w:space="31" w:color="F5733B"/>
          <w:bottom w:val="single" w:sz="12" w:space="9" w:color="F5733B"/>
          <w:right w:val="single" w:sz="12" w:space="9" w:color="F5733B"/>
        </w:pBd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В первую очередь нравственным воспитанием ребёнка должны заниматься родители, потому что потом эту важную нишу могут занять сверстники или другие значимые люди.</w:t>
      </w:r>
    </w:p>
    <w:p w:rsidR="0034585B" w:rsidRPr="0034585B" w:rsidRDefault="0034585B" w:rsidP="0034585B">
      <w:pPr>
        <w:shd w:val="clear" w:color="auto" w:fill="FFFFFF"/>
        <w:spacing w:after="0" w:line="240" w:lineRule="auto"/>
        <w:outlineLvl w:val="1"/>
        <w:rPr>
          <w:rFonts w:ascii="Times New Roman" w:eastAsia="Times New Roman" w:hAnsi="Times New Roman" w:cs="Times New Roman"/>
          <w:b/>
          <w:bCs/>
          <w:sz w:val="28"/>
          <w:szCs w:val="28"/>
          <w:lang w:eastAsia="ru-RU"/>
        </w:rPr>
      </w:pPr>
      <w:r w:rsidRPr="0034585B">
        <w:rPr>
          <w:rFonts w:ascii="Times New Roman" w:eastAsia="Times New Roman" w:hAnsi="Times New Roman" w:cs="Times New Roman"/>
          <w:b/>
          <w:bCs/>
          <w:sz w:val="28"/>
          <w:szCs w:val="28"/>
          <w:lang w:eastAsia="ru-RU"/>
        </w:rPr>
        <w:t>Причины детского воровства</w:t>
      </w:r>
    </w:p>
    <w:p w:rsidR="0034585B" w:rsidRPr="0034585B" w:rsidRDefault="0034585B" w:rsidP="003458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недостаточно развитая волевая сфера ребёнка или нравственные представления. Вряд ли кто-то назовёт малыша в песочнице, взявшего играть чужую игрушку, — вором, а всё потому, что он ещё совсем осознаёт своих ошибок;</w:t>
      </w:r>
    </w:p>
    <w:p w:rsidR="0034585B" w:rsidRPr="0034585B" w:rsidRDefault="0034585B" w:rsidP="003458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психологическая неудовлетворённость ребёнка или реакция на психологическую травму. В этом случае воровство - это реакция на психотравмирующие события жизни ребёнка. Как правило, в семьях маленького «воришки» царит эмоциональная холодность, отчуждённость и непонимание;</w:t>
      </w:r>
    </w:p>
    <w:p w:rsidR="0034585B" w:rsidRPr="0034585B" w:rsidRDefault="0034585B" w:rsidP="003458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 xml:space="preserve">желание владеть </w:t>
      </w:r>
      <w:proofErr w:type="gramStart"/>
      <w:r w:rsidRPr="0034585B">
        <w:rPr>
          <w:rFonts w:ascii="Times New Roman" w:eastAsia="Times New Roman" w:hAnsi="Times New Roman" w:cs="Times New Roman"/>
          <w:sz w:val="28"/>
          <w:szCs w:val="28"/>
          <w:lang w:eastAsia="ru-RU"/>
        </w:rPr>
        <w:t>вещью</w:t>
      </w:r>
      <w:proofErr w:type="gramEnd"/>
      <w:r w:rsidRPr="0034585B">
        <w:rPr>
          <w:rFonts w:ascii="Times New Roman" w:eastAsia="Times New Roman" w:hAnsi="Times New Roman" w:cs="Times New Roman"/>
          <w:sz w:val="28"/>
          <w:szCs w:val="28"/>
          <w:lang w:eastAsia="ru-RU"/>
        </w:rPr>
        <w:t xml:space="preserve"> во что бы то ни стало. В этом случае искушение настолько сильное, что ребёнок не может устоять. Такое воровство, как правило, больше не повторяется, т.к. ребёнок прекрасно понимает, что совершает плохой поступок. Когда человек протягивает руку и рвёт яблоко из чужого сада, то понимает, что поступает нехорошо, и попасться было бы неприятно, но уж очень хочется, да и от хозяев «не убудет»;</w:t>
      </w:r>
    </w:p>
    <w:p w:rsidR="0034585B" w:rsidRPr="0034585B" w:rsidRDefault="0034585B" w:rsidP="003458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желание завоевать внимание, самоутвердиться. За этим воровством стоит желание обратить на себя внимание, расположить к себе. Это явный показатель неблагополучия ребёнка;</w:t>
      </w:r>
    </w:p>
    <w:p w:rsidR="0034585B" w:rsidRPr="0034585B" w:rsidRDefault="0034585B" w:rsidP="003458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 xml:space="preserve">пробелы в воспитании, когда </w:t>
      </w:r>
      <w:proofErr w:type="spellStart"/>
      <w:r w:rsidRPr="0034585B">
        <w:rPr>
          <w:rFonts w:ascii="Times New Roman" w:eastAsia="Times New Roman" w:hAnsi="Times New Roman" w:cs="Times New Roman"/>
          <w:sz w:val="28"/>
          <w:szCs w:val="28"/>
          <w:lang w:eastAsia="ru-RU"/>
        </w:rPr>
        <w:t>непривитые</w:t>
      </w:r>
      <w:proofErr w:type="spellEnd"/>
      <w:r w:rsidRPr="0034585B">
        <w:rPr>
          <w:rFonts w:ascii="Times New Roman" w:eastAsia="Times New Roman" w:hAnsi="Times New Roman" w:cs="Times New Roman"/>
          <w:sz w:val="28"/>
          <w:szCs w:val="28"/>
          <w:lang w:eastAsia="ru-RU"/>
        </w:rPr>
        <w:t xml:space="preserve"> вовремя правила и нормы выливаются в дальнейшем в тяжёлые случаи;</w:t>
      </w:r>
    </w:p>
    <w:p w:rsidR="0034585B" w:rsidRPr="0034585B" w:rsidRDefault="0034585B" w:rsidP="003458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жажда приключения. В этом случае ребёнком могут двигать совсем другие мотивы, чем сам факт кражи, например, адреналин — как не попасться, испытать свою ловкость и прочее;</w:t>
      </w:r>
    </w:p>
    <w:p w:rsidR="0034585B" w:rsidRPr="0034585B" w:rsidRDefault="0034585B" w:rsidP="0034585B">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болезнь, называемая клептоманией. В этом случае никакие воспитательные меры не помогут и нужно обращаться к врачу.</w:t>
      </w:r>
    </w:p>
    <w:p w:rsidR="0034585B" w:rsidRPr="0034585B" w:rsidRDefault="0034585B" w:rsidP="0034585B">
      <w:pPr>
        <w:shd w:val="clear" w:color="auto" w:fill="FFFFFF"/>
        <w:spacing w:after="0" w:line="240" w:lineRule="auto"/>
        <w:outlineLvl w:val="1"/>
        <w:rPr>
          <w:rFonts w:ascii="Times New Roman" w:eastAsia="Times New Roman" w:hAnsi="Times New Roman" w:cs="Times New Roman"/>
          <w:b/>
          <w:bCs/>
          <w:sz w:val="28"/>
          <w:szCs w:val="28"/>
          <w:lang w:eastAsia="ru-RU"/>
        </w:rPr>
      </w:pPr>
      <w:r w:rsidRPr="0034585B">
        <w:rPr>
          <w:rFonts w:ascii="Times New Roman" w:eastAsia="Times New Roman" w:hAnsi="Times New Roman" w:cs="Times New Roman"/>
          <w:b/>
          <w:bCs/>
          <w:sz w:val="28"/>
          <w:szCs w:val="28"/>
          <w:lang w:eastAsia="ru-RU"/>
        </w:rPr>
        <w:t>Как избежать детского воровства?</w:t>
      </w:r>
    </w:p>
    <w:p w:rsidR="0034585B" w:rsidRPr="0034585B" w:rsidRDefault="0034585B" w:rsidP="0034585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На этот вопрос вряд ли найдётся точный ответ.</w:t>
      </w:r>
    </w:p>
    <w:p w:rsidR="0034585B" w:rsidRPr="0034585B" w:rsidRDefault="0034585B" w:rsidP="0034585B">
      <w:pPr>
        <w:pBdr>
          <w:top w:val="single" w:sz="12" w:space="9" w:color="F5733B"/>
          <w:left w:val="single" w:sz="12" w:space="31" w:color="F5733B"/>
          <w:bottom w:val="single" w:sz="12" w:space="9" w:color="F5733B"/>
          <w:right w:val="single" w:sz="12" w:space="9" w:color="F5733B"/>
        </w:pBd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Важно дать возможность ребёнку покаяться и постараться узнать истинные мотивы, которые двигали им в момент кражи.</w:t>
      </w:r>
    </w:p>
    <w:p w:rsidR="0034585B" w:rsidRPr="0034585B" w:rsidRDefault="0034585B" w:rsidP="0034585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lastRenderedPageBreak/>
        <w:t>Несколько рекомендация родителям:</w:t>
      </w:r>
    </w:p>
    <w:p w:rsidR="0034585B" w:rsidRPr="0034585B" w:rsidRDefault="0034585B" w:rsidP="0034585B">
      <w:pPr>
        <w:numPr>
          <w:ilvl w:val="0"/>
          <w:numId w:val="7"/>
        </w:numPr>
        <w:shd w:val="clear" w:color="auto" w:fill="FFFFFF"/>
        <w:spacing w:before="100" w:beforeAutospacing="1" w:after="225"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Не пойман — не вор. Лучше отложить обвинения, пока ребёнка не поймали за руку. Часто безосновательными обвинениями можно нанести сильнейший вред нежной психике ребёнка. Даже когда окажется, что обвинения были ошибочны, а ребёнок «реабилитирован» в глазах окружающих, это не значит, что ущерб психике не был нанесён.</w:t>
      </w:r>
    </w:p>
    <w:p w:rsidR="0034585B" w:rsidRPr="0034585B" w:rsidRDefault="0034585B" w:rsidP="0034585B">
      <w:pPr>
        <w:numPr>
          <w:ilvl w:val="0"/>
          <w:numId w:val="7"/>
        </w:numPr>
        <w:shd w:val="clear" w:color="auto" w:fill="FFFFFF"/>
        <w:spacing w:before="100" w:beforeAutospacing="1" w:after="225"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Обходить путь порицания и наказания, потому что непонимание взрослых может озлобить ребёнка, а кражи станут иметь совсем другой мотив, например, отомстить или самоутвердиться.</w:t>
      </w:r>
    </w:p>
    <w:p w:rsidR="0034585B" w:rsidRPr="0034585B" w:rsidRDefault="0034585B" w:rsidP="0034585B">
      <w:pPr>
        <w:numPr>
          <w:ilvl w:val="0"/>
          <w:numId w:val="7"/>
        </w:numPr>
        <w:shd w:val="clear" w:color="auto" w:fill="FFFFFF"/>
        <w:spacing w:before="100" w:beforeAutospacing="1" w:after="225"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Проявлять чуткость, участие, понимание. Уже давно доказано, что рукоприкладство и словесные «трёпки» могут только ожесточить малыша или взрастить в нём чувство неполноценности, порочности.</w:t>
      </w:r>
    </w:p>
    <w:p w:rsidR="0034585B" w:rsidRPr="0034585B" w:rsidRDefault="0034585B" w:rsidP="0034585B">
      <w:pPr>
        <w:numPr>
          <w:ilvl w:val="0"/>
          <w:numId w:val="7"/>
        </w:numPr>
        <w:shd w:val="clear" w:color="auto" w:fill="FFFFFF"/>
        <w:spacing w:before="100" w:beforeAutospacing="1" w:after="225"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Давать ребёнку возможность оправдаться и не бросать его в беде. Украденную игрушку можно вернуть вместе, тем самым оказав малышу поддержку и разделив с ним ответственность.</w:t>
      </w:r>
    </w:p>
    <w:p w:rsidR="0034585B" w:rsidRPr="0034585B" w:rsidRDefault="0034585B" w:rsidP="0034585B">
      <w:pPr>
        <w:numPr>
          <w:ilvl w:val="0"/>
          <w:numId w:val="7"/>
        </w:numPr>
        <w:shd w:val="clear" w:color="auto" w:fill="FFFFFF"/>
        <w:spacing w:before="100" w:beforeAutospacing="1" w:after="225" w:line="240" w:lineRule="auto"/>
        <w:ind w:left="0"/>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 xml:space="preserve">Обязательно выразить своё огорчение в связи </w:t>
      </w:r>
      <w:proofErr w:type="gramStart"/>
      <w:r w:rsidRPr="0034585B">
        <w:rPr>
          <w:rFonts w:ascii="Times New Roman" w:eastAsia="Times New Roman" w:hAnsi="Times New Roman" w:cs="Times New Roman"/>
          <w:sz w:val="28"/>
          <w:szCs w:val="28"/>
          <w:lang w:eastAsia="ru-RU"/>
        </w:rPr>
        <w:t>со</w:t>
      </w:r>
      <w:proofErr w:type="gramEnd"/>
      <w:r w:rsidRPr="0034585B">
        <w:rPr>
          <w:rFonts w:ascii="Times New Roman" w:eastAsia="Times New Roman" w:hAnsi="Times New Roman" w:cs="Times New Roman"/>
          <w:sz w:val="28"/>
          <w:szCs w:val="28"/>
          <w:lang w:eastAsia="ru-RU"/>
        </w:rPr>
        <w:t xml:space="preserve"> случившемся. Для многих детей вид несчастной мамы намного эффективнее помогает понять свою ошибку, чем крики и ссоры.</w:t>
      </w:r>
    </w:p>
    <w:p w:rsidR="0034585B" w:rsidRPr="0034585B" w:rsidRDefault="0034585B" w:rsidP="0034585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34585B">
        <w:rPr>
          <w:rFonts w:ascii="Times New Roman" w:eastAsia="Times New Roman" w:hAnsi="Times New Roman" w:cs="Times New Roman"/>
          <w:sz w:val="28"/>
          <w:szCs w:val="28"/>
          <w:lang w:eastAsia="ru-RU"/>
        </w:rPr>
        <w:t xml:space="preserve">И главное — помнить, что перед нами ребёнок, а не вор-рецидивист. Поэтому выстроенные доверительные отношения помогут узнать истинные мотивы кражи, а обсуждения чувств и совместный поиск решений помогут ребёнку </w:t>
      </w:r>
      <w:proofErr w:type="gramStart"/>
      <w:r w:rsidRPr="0034585B">
        <w:rPr>
          <w:rFonts w:ascii="Times New Roman" w:eastAsia="Times New Roman" w:hAnsi="Times New Roman" w:cs="Times New Roman"/>
          <w:sz w:val="28"/>
          <w:szCs w:val="28"/>
          <w:lang w:eastAsia="ru-RU"/>
        </w:rPr>
        <w:t>справится</w:t>
      </w:r>
      <w:proofErr w:type="gramEnd"/>
      <w:r w:rsidRPr="0034585B">
        <w:rPr>
          <w:rFonts w:ascii="Times New Roman" w:eastAsia="Times New Roman" w:hAnsi="Times New Roman" w:cs="Times New Roman"/>
          <w:sz w:val="28"/>
          <w:szCs w:val="28"/>
          <w:lang w:eastAsia="ru-RU"/>
        </w:rPr>
        <w:t xml:space="preserve"> с ситуацией без ущерба психике и сделать правильные выводы.</w:t>
      </w:r>
    </w:p>
    <w:p w:rsidR="0034585B" w:rsidRDefault="0034585B"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Default="00644402" w:rsidP="002157B5">
      <w:pPr>
        <w:rPr>
          <w:rFonts w:ascii="Times New Roman" w:hAnsi="Times New Roman" w:cs="Times New Roman"/>
          <w:sz w:val="28"/>
          <w:szCs w:val="28"/>
        </w:rPr>
      </w:pPr>
    </w:p>
    <w:p w:rsidR="00644402" w:rsidRPr="00644402" w:rsidRDefault="00644402" w:rsidP="00644402">
      <w:pPr>
        <w:shd w:val="clear" w:color="auto" w:fill="FFFFFF"/>
        <w:spacing w:after="45"/>
        <w:outlineLvl w:val="0"/>
        <w:rPr>
          <w:rFonts w:ascii="Times New Roman" w:eastAsia="Times New Roman" w:hAnsi="Times New Roman" w:cs="Times New Roman"/>
          <w:b/>
          <w:color w:val="000000"/>
          <w:kern w:val="36"/>
          <w:sz w:val="32"/>
          <w:szCs w:val="32"/>
          <w:lang w:eastAsia="ru-RU"/>
        </w:rPr>
      </w:pPr>
      <w:r w:rsidRPr="00644402">
        <w:rPr>
          <w:rFonts w:ascii="Times New Roman" w:eastAsia="Times New Roman" w:hAnsi="Times New Roman" w:cs="Times New Roman"/>
          <w:b/>
          <w:color w:val="000000"/>
          <w:kern w:val="36"/>
          <w:sz w:val="32"/>
          <w:szCs w:val="32"/>
          <w:lang w:eastAsia="ru-RU"/>
        </w:rPr>
        <w:lastRenderedPageBreak/>
        <w:t>Психологические особенности детей раннего возраста от 1 до 3 лет</w:t>
      </w:r>
    </w:p>
    <w:p w:rsidR="00644402" w:rsidRPr="00644402" w:rsidRDefault="00644402" w:rsidP="00644402">
      <w:pPr>
        <w:shd w:val="clear" w:color="auto" w:fill="FFFFFF"/>
        <w:jc w:val="center"/>
        <w:rPr>
          <w:rFonts w:ascii="Times New Roman" w:eastAsia="Times New Roman" w:hAnsi="Times New Roman" w:cs="Times New Roman"/>
          <w:color w:val="999999"/>
          <w:sz w:val="28"/>
          <w:szCs w:val="28"/>
          <w:lang w:eastAsia="ru-RU"/>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922"/>
      </w:tblGrid>
      <w:tr w:rsidR="00644402" w:rsidRPr="00644402" w:rsidTr="00644402">
        <w:trPr>
          <w:tblCellSpacing w:w="0" w:type="dxa"/>
        </w:trPr>
        <w:tc>
          <w:tcPr>
            <w:tcW w:w="0" w:type="auto"/>
            <w:shd w:val="clear" w:color="auto" w:fill="FFFFFF"/>
            <w:vAlign w:val="center"/>
            <w:hideMark/>
          </w:tcPr>
          <w:p w:rsidR="00644402" w:rsidRPr="00644402" w:rsidRDefault="00644402" w:rsidP="00644402">
            <w:pPr>
              <w:spacing w:after="225"/>
              <w:rPr>
                <w:rFonts w:ascii="Times New Roman" w:eastAsia="Times New Roman" w:hAnsi="Times New Roman" w:cs="Times New Roman"/>
                <w:color w:val="000000"/>
                <w:sz w:val="28"/>
                <w:szCs w:val="28"/>
                <w:lang w:eastAsia="ru-RU"/>
              </w:rPr>
            </w:pP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xml:space="preserve">      В этом возрасте происходит разделение линий психического развития мальчиков и девочек. Им присущи разные типы ведущей деятельности. У мальчиков на основе предметной деятельности формируется </w:t>
            </w:r>
            <w:proofErr w:type="gramStart"/>
            <w:r w:rsidRPr="00644402">
              <w:rPr>
                <w:rFonts w:ascii="Times New Roman" w:eastAsia="Times New Roman" w:hAnsi="Times New Roman" w:cs="Times New Roman"/>
                <w:color w:val="000000"/>
                <w:sz w:val="28"/>
                <w:szCs w:val="28"/>
                <w:lang w:eastAsia="ru-RU"/>
              </w:rPr>
              <w:t>предметно-орудийная</w:t>
            </w:r>
            <w:proofErr w:type="gramEnd"/>
            <w:r w:rsidRPr="00644402">
              <w:rPr>
                <w:rFonts w:ascii="Times New Roman" w:eastAsia="Times New Roman" w:hAnsi="Times New Roman" w:cs="Times New Roman"/>
                <w:color w:val="000000"/>
                <w:sz w:val="28"/>
                <w:szCs w:val="28"/>
                <w:lang w:eastAsia="ru-RU"/>
              </w:rPr>
              <w:t xml:space="preserve">. У девочек на основе речевой деятельности – </w:t>
            </w:r>
            <w:proofErr w:type="gramStart"/>
            <w:r w:rsidRPr="00644402">
              <w:rPr>
                <w:rFonts w:ascii="Times New Roman" w:eastAsia="Times New Roman" w:hAnsi="Times New Roman" w:cs="Times New Roman"/>
                <w:color w:val="000000"/>
                <w:sz w:val="28"/>
                <w:szCs w:val="28"/>
                <w:lang w:eastAsia="ru-RU"/>
              </w:rPr>
              <w:t>коммуникативная</w:t>
            </w:r>
            <w:proofErr w:type="gramEnd"/>
            <w:r w:rsidRPr="00644402">
              <w:rPr>
                <w:rFonts w:ascii="Times New Roman" w:eastAsia="Times New Roman" w:hAnsi="Times New Roman" w:cs="Times New Roman"/>
                <w:color w:val="000000"/>
                <w:sz w:val="28"/>
                <w:szCs w:val="28"/>
                <w:lang w:eastAsia="ru-RU"/>
              </w:rPr>
              <w:t>.</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Предметно-орудийная деятельность включает манипуляцию с человеческими предметами, зачатки конструирования, в результате чего у мужчин лучше развито отвлеченное, абстрактное </w:t>
            </w:r>
            <w:hyperlink r:id="rId14" w:tgtFrame="_blank" w:history="1">
              <w:r w:rsidRPr="00644402">
                <w:rPr>
                  <w:rFonts w:ascii="Times New Roman" w:eastAsia="Times New Roman" w:hAnsi="Times New Roman" w:cs="Times New Roman"/>
                  <w:color w:val="000000"/>
                  <w:sz w:val="28"/>
                  <w:szCs w:val="28"/>
                  <w:lang w:eastAsia="ru-RU"/>
                </w:rPr>
                <w:t>мышление</w:t>
              </w:r>
            </w:hyperlink>
            <w:r w:rsidRPr="00644402">
              <w:rPr>
                <w:rFonts w:ascii="Times New Roman" w:eastAsia="Times New Roman" w:hAnsi="Times New Roman" w:cs="Times New Roman"/>
                <w:color w:val="000000"/>
                <w:sz w:val="28"/>
                <w:szCs w:val="28"/>
                <w:lang w:eastAsia="ru-RU"/>
              </w:rPr>
              <w:t>.</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xml:space="preserve">    Коммуникативная деятельность предполагает освоение логики человеческих отношений. Большинство женщин обладает более развитым, чем у мужчин, социальным мышлением, сфера проявления которого – общение людей. У женщин тоньше интуиция, такт, они более склонны к </w:t>
            </w:r>
            <w:proofErr w:type="spellStart"/>
            <w:r w:rsidRPr="00644402">
              <w:rPr>
                <w:rFonts w:ascii="Times New Roman" w:eastAsia="Times New Roman" w:hAnsi="Times New Roman" w:cs="Times New Roman"/>
                <w:color w:val="000000"/>
                <w:sz w:val="28"/>
                <w:szCs w:val="28"/>
                <w:lang w:eastAsia="ru-RU"/>
              </w:rPr>
              <w:t>эмпатии</w:t>
            </w:r>
            <w:proofErr w:type="spellEnd"/>
            <w:r w:rsidRPr="00644402">
              <w:rPr>
                <w:rFonts w:ascii="Times New Roman" w:eastAsia="Times New Roman" w:hAnsi="Times New Roman" w:cs="Times New Roman"/>
                <w:color w:val="000000"/>
                <w:sz w:val="28"/>
                <w:szCs w:val="28"/>
                <w:lang w:eastAsia="ru-RU"/>
              </w:rPr>
              <w:t>.</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Половые различия в поведении детей обусловлены не столько биологическими и физиологическими причинами, сколько характером их социального общения. Ориентация мальчиков и девочек на разные типы деятельности задана социально, вследствие культурных образцов. На самом деле между малышами мужского и женского пола больше сходства, чем различий. Различия появляются позже. В основном же мальчики и девочки развиваются параллельно и проходят одинаковые этапы.</w:t>
            </w:r>
          </w:p>
          <w:p w:rsidR="00644402" w:rsidRPr="00644402" w:rsidRDefault="00644402" w:rsidP="00644402">
            <w:pPr>
              <w:spacing w:after="225"/>
              <w:jc w:val="center"/>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Новообразования возраста</w:t>
            </w:r>
            <w:r w:rsidRPr="00644402">
              <w:rPr>
                <w:rFonts w:ascii="Times New Roman" w:eastAsia="Times New Roman" w:hAnsi="Times New Roman" w:cs="Times New Roman"/>
                <w:color w:val="000000"/>
                <w:sz w:val="28"/>
                <w:szCs w:val="28"/>
                <w:lang w:eastAsia="ru-RU"/>
              </w:rPr>
              <w:t>:</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xml:space="preserve">- начатки самосознания, развитие </w:t>
            </w:r>
            <w:proofErr w:type="gramStart"/>
            <w:r w:rsidRPr="00644402">
              <w:rPr>
                <w:rFonts w:ascii="Times New Roman" w:eastAsia="Times New Roman" w:hAnsi="Times New Roman" w:cs="Times New Roman"/>
                <w:color w:val="000000"/>
                <w:sz w:val="28"/>
                <w:szCs w:val="28"/>
                <w:lang w:eastAsia="ru-RU"/>
              </w:rPr>
              <w:t>Я-концепции</w:t>
            </w:r>
            <w:proofErr w:type="gramEnd"/>
            <w:r w:rsidRPr="00644402">
              <w:rPr>
                <w:rFonts w:ascii="Times New Roman" w:eastAsia="Times New Roman" w:hAnsi="Times New Roman" w:cs="Times New Roman"/>
                <w:color w:val="000000"/>
                <w:sz w:val="28"/>
                <w:szCs w:val="28"/>
                <w:lang w:eastAsia="ru-RU"/>
              </w:rPr>
              <w:t>, самооценка.</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Ребенок проделывает 90% работы по усвоению языка. За три года человек проходит половину пути своего психического развития.</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     Первые представления о себе</w:t>
            </w:r>
            <w:r w:rsidRPr="00644402">
              <w:rPr>
                <w:rFonts w:ascii="Times New Roman" w:eastAsia="Times New Roman" w:hAnsi="Times New Roman" w:cs="Times New Roman"/>
                <w:color w:val="000000"/>
                <w:sz w:val="28"/>
                <w:szCs w:val="28"/>
                <w:lang w:eastAsia="ru-RU"/>
              </w:rPr>
              <w:t> возникают у ребенка к году.</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Это представления о частях своего тела, но обобщить их малыш пока не может. При специальном обучении взрослыми к полутора годам ребенок может узнавать себя в зеркале, осваивает идентичность отражения и своей внешности.</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К 3 годам – новый этап самоидентификации: с помощью зеркала ребенок получает возможность формировать свое представление о себе настоящем.</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lastRenderedPageBreak/>
              <w:t xml:space="preserve">       Ребенок </w:t>
            </w:r>
            <w:proofErr w:type="gramStart"/>
            <w:r w:rsidRPr="00644402">
              <w:rPr>
                <w:rFonts w:ascii="Times New Roman" w:eastAsia="Times New Roman" w:hAnsi="Times New Roman" w:cs="Times New Roman"/>
                <w:color w:val="000000"/>
                <w:sz w:val="28"/>
                <w:szCs w:val="28"/>
                <w:lang w:eastAsia="ru-RU"/>
              </w:rPr>
              <w:t>интересуется всеми способами подтверждения своего Я. Одухотворяя</w:t>
            </w:r>
            <w:proofErr w:type="gramEnd"/>
            <w:r w:rsidRPr="00644402">
              <w:rPr>
                <w:rFonts w:ascii="Times New Roman" w:eastAsia="Times New Roman" w:hAnsi="Times New Roman" w:cs="Times New Roman"/>
                <w:color w:val="000000"/>
                <w:sz w:val="28"/>
                <w:szCs w:val="28"/>
                <w:lang w:eastAsia="ru-RU"/>
              </w:rPr>
              <w:t xml:space="preserve"> отдельные части тела, в игре он познает волю над самим собой.</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Трехлетний малыш интересуется всем, с ним связанным, например, тенью. Начинает использовать местоимение "я", усваивает свое имя, пол. Идентификация с собственным именем выражается в особом интересе к людям, которые носят такое же имя.</w:t>
            </w:r>
          </w:p>
          <w:p w:rsidR="00644402" w:rsidRPr="00644402" w:rsidRDefault="00644402" w:rsidP="00644402">
            <w:pPr>
              <w:spacing w:after="225"/>
              <w:jc w:val="center"/>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Половая идентификация.</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К 3 годам ребенок уже знает, мальчик он или девочка. Подобные знания дети черпают из наблюдений за поведением родителей, старших братьев и сестер. Это позволяет ребенку понять, каких форм поведения в соответствии с его половой принадлежностью ждут от него окружающие.</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xml:space="preserve">     Уяснение ребенком принадлежности к конкретному полу происходит </w:t>
            </w:r>
            <w:proofErr w:type="gramStart"/>
            <w:r w:rsidRPr="00644402">
              <w:rPr>
                <w:rFonts w:ascii="Times New Roman" w:eastAsia="Times New Roman" w:hAnsi="Times New Roman" w:cs="Times New Roman"/>
                <w:color w:val="000000"/>
                <w:sz w:val="28"/>
                <w:szCs w:val="28"/>
                <w:lang w:eastAsia="ru-RU"/>
              </w:rPr>
              <w:t>в первые</w:t>
            </w:r>
            <w:proofErr w:type="gramEnd"/>
            <w:r w:rsidRPr="00644402">
              <w:rPr>
                <w:rFonts w:ascii="Times New Roman" w:eastAsia="Times New Roman" w:hAnsi="Times New Roman" w:cs="Times New Roman"/>
                <w:color w:val="000000"/>
                <w:sz w:val="28"/>
                <w:szCs w:val="28"/>
                <w:lang w:eastAsia="ru-RU"/>
              </w:rPr>
              <w:t xml:space="preserve"> 2-3 года жизни, и наличие отца при этом крайне важно. Для мальчиков потеря отца после 4 лет мало сказывается на усвоении социальных ролей. Последствия отсутствия отца у девочек начинают сказываться в подростковом возрасте, когда у многих из них возникают трудности в приспособлении к женской роли при общении с представителями другого пола.</w:t>
            </w:r>
          </w:p>
          <w:p w:rsidR="00644402" w:rsidRPr="00644402" w:rsidRDefault="00644402" w:rsidP="00644402">
            <w:pPr>
              <w:spacing w:after="225"/>
              <w:jc w:val="center"/>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Возникновение самосознания.</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К трем годам ребенок проявляет начатки самосознания, у него развивается притязание на признание со стороны взрослых. Положительно оценивая те или иные действия, </w:t>
            </w:r>
            <w:hyperlink r:id="rId15" w:tgtFrame="_blank" w:history="1">
              <w:r w:rsidRPr="00644402">
                <w:rPr>
                  <w:rFonts w:ascii="Times New Roman" w:eastAsia="Times New Roman" w:hAnsi="Times New Roman" w:cs="Times New Roman"/>
                  <w:color w:val="000000"/>
                  <w:sz w:val="28"/>
                  <w:szCs w:val="28"/>
                  <w:lang w:eastAsia="ru-RU"/>
                </w:rPr>
                <w:t>взрослые</w:t>
              </w:r>
            </w:hyperlink>
            <w:r w:rsidRPr="00644402">
              <w:rPr>
                <w:rFonts w:ascii="Times New Roman" w:eastAsia="Times New Roman" w:hAnsi="Times New Roman" w:cs="Times New Roman"/>
                <w:color w:val="000000"/>
                <w:sz w:val="28"/>
                <w:szCs w:val="28"/>
                <w:lang w:eastAsia="ru-RU"/>
              </w:rPr>
              <w:t> придают им привлекательность в глазах детей, пробуждают в детях желание заслужить похвалу, признание.</w:t>
            </w:r>
          </w:p>
          <w:p w:rsidR="00644402" w:rsidRPr="00644402" w:rsidRDefault="00644402" w:rsidP="00644402">
            <w:pPr>
              <w:spacing w:after="225"/>
              <w:jc w:val="center"/>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Усвоение языка.</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 </w:t>
            </w:r>
            <w:r w:rsidRPr="00644402">
              <w:rPr>
                <w:rFonts w:ascii="Times New Roman" w:eastAsia="Times New Roman" w:hAnsi="Times New Roman" w:cs="Times New Roman"/>
                <w:color w:val="000000"/>
                <w:sz w:val="28"/>
                <w:szCs w:val="28"/>
                <w:lang w:eastAsia="ru-RU"/>
              </w:rPr>
              <w:t>Словарный запас детей 1,5 лет обычно содержит около 10 слов, в 1,8 – 50 слов, в 2 года – примерно 200. К трем годам словарный запас составляет уже 900 – 1000 слов. Установлена прямая зависимость между качеством языковой стимуляции в домашнем окружении и развитием речи ребенка в 3 года.</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Критическим периодом в развитии детской речи является, по мнению исследователей, возраст от 10 месяцев до 1,5 лет. Именно в это время нужны спокойные и развивающие игры и нежелательны стрессы.</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xml:space="preserve">     При усвоении языка дети всех народов проходят стадии односоставных, двусоставных и полных предложений. Во всех существующих на земле языках есть правила грамматики, синтаксиса, семантики. Поначалу дети предельно </w:t>
            </w:r>
            <w:r w:rsidRPr="00644402">
              <w:rPr>
                <w:rFonts w:ascii="Times New Roman" w:eastAsia="Times New Roman" w:hAnsi="Times New Roman" w:cs="Times New Roman"/>
                <w:color w:val="000000"/>
                <w:sz w:val="28"/>
                <w:szCs w:val="28"/>
                <w:lang w:eastAsia="ru-RU"/>
              </w:rPr>
              <w:lastRenderedPageBreak/>
              <w:t>обобщают правила.</w:t>
            </w:r>
          </w:p>
          <w:p w:rsidR="00644402" w:rsidRPr="00644402" w:rsidRDefault="00644402" w:rsidP="00644402">
            <w:pPr>
              <w:spacing w:after="225"/>
              <w:jc w:val="center"/>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Умственное развитие</w:t>
            </w:r>
            <w:r w:rsidRPr="00644402">
              <w:rPr>
                <w:rFonts w:ascii="Times New Roman" w:eastAsia="Times New Roman" w:hAnsi="Times New Roman" w:cs="Times New Roman"/>
                <w:color w:val="000000"/>
                <w:sz w:val="28"/>
                <w:szCs w:val="28"/>
                <w:lang w:eastAsia="ru-RU"/>
              </w:rPr>
              <w:t>.</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Главным стимулом совершенствования умственной деятельности у "ходячих" детей является их чувственно-двигательная активность. Дети 1-2 лет находятся в первом (сенсомоторном) периоде умственного развития, который Пиаже разделил на 6 стадий. 4 из них ребенок проходит до года.</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5 стадия – третичные круговые реакции (1 – 1,5 лет) – экспериментирование с предметами. Цель экспериментов – в них самих: малыши любят наблюдать, как ведут себя предметы в новых ситуациях. На смену рефлекторному поведению приходит истинно мыслительная деятельность: ребенок ищет новые способы взаимодействия с неизвестными ранее предметами.</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6 стадия (1,5 – 2 года). Появление символического мышления, то есть способности по запечатленным в мозгу психологическим образам (символам предметов) воспринимать их в тот или иной момент. Теперь ребенок может проделывать операции не с реальными, а с идеальными предметами. Ребенок становится способным решать простейшие задачи в уме, не прибегая к методу проб и ошибок. Физические действия способствуют успешной работе мышления.</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Для восприятия внешнего мира на данной стадии умственного развития характерен </w:t>
            </w:r>
            <w:r w:rsidRPr="00644402">
              <w:rPr>
                <w:rFonts w:ascii="Times New Roman" w:eastAsia="Times New Roman" w:hAnsi="Times New Roman" w:cs="Times New Roman"/>
                <w:b/>
                <w:bCs/>
                <w:color w:val="000000"/>
                <w:sz w:val="28"/>
                <w:szCs w:val="28"/>
                <w:lang w:eastAsia="ru-RU"/>
              </w:rPr>
              <w:t>эгоцентризм</w:t>
            </w:r>
            <w:r w:rsidRPr="00644402">
              <w:rPr>
                <w:rFonts w:ascii="Times New Roman" w:eastAsia="Times New Roman" w:hAnsi="Times New Roman" w:cs="Times New Roman"/>
                <w:color w:val="000000"/>
                <w:sz w:val="28"/>
                <w:szCs w:val="28"/>
                <w:lang w:eastAsia="ru-RU"/>
              </w:rPr>
              <w:t>. Ребенок 1,5 – 2 лет уже осознает свою обособленность, отделенность от других людей и предметов, а также понимает, что некоторые события могут происходить и независимо от их желаний. Однако продолжает считать, что все видят мир так же, как и он. Формула восприятия младенца: "Я центр вселенной", "Весь мир вращается вокруг меня".</w:t>
            </w:r>
          </w:p>
          <w:p w:rsidR="00644402" w:rsidRPr="00644402" w:rsidRDefault="00644402" w:rsidP="00644402">
            <w:pPr>
              <w:spacing w:after="225"/>
              <w:jc w:val="center"/>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Страхи.</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У детей от 1 до 3 лет больший диапазон страхов, чем у младенцев. Это объясняется тем, что с развитием их способностей восприятия, а также умственных способностей расширяются и рамки жизненного опыта, из которого черпается все новая и новая информация. Замечая, что некоторые объекты могут исчезать из их поля зрения, дети боятся, что и сами они могут исчезнуть. Они могут опасаться водопроводных труб в ванной и туалете, думая, что вода может унести их с собой. Маски, парики, новые очки, кукла без руки, медленно сдувающийся воздушный шарик – все это может вызвать страх. У некоторых детей может возникать страх перед животными или движущимися машинами, многие боятся спать в одиночестве.</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lastRenderedPageBreak/>
              <w:t>       Обычно страхи исчезают со временем сами по мере освоения ребенком более тонких способов мышления. Чрезмерная раздражительность, нетерпимость, гнев родителей могут лишь усугубить детские страхи и способствовать появлению у ребенка чувства отверженности. Чрезмерная родительская опека тоже не избавляет ребенка от страха. Более эффективным способом является постепенное приучение их к общению с предметами, вызывающими страх, а также наглядный пример.</w:t>
            </w:r>
          </w:p>
          <w:p w:rsidR="00644402" w:rsidRPr="00644402" w:rsidRDefault="00644402" w:rsidP="00644402">
            <w:pPr>
              <w:spacing w:after="225"/>
              <w:jc w:val="center"/>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b/>
                <w:bCs/>
                <w:color w:val="000000"/>
                <w:sz w:val="28"/>
                <w:szCs w:val="28"/>
                <w:lang w:eastAsia="ru-RU"/>
              </w:rPr>
              <w:t>Базовая потребность возраста.</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Если в младенческом возрасте потребность в безопасности была насыщена, то актуализируется </w:t>
            </w:r>
            <w:r w:rsidRPr="00644402">
              <w:rPr>
                <w:rFonts w:ascii="Times New Roman" w:eastAsia="Times New Roman" w:hAnsi="Times New Roman" w:cs="Times New Roman"/>
                <w:b/>
                <w:bCs/>
                <w:color w:val="000000"/>
                <w:sz w:val="28"/>
                <w:szCs w:val="28"/>
                <w:lang w:eastAsia="ru-RU"/>
              </w:rPr>
              <w:t>потребность в любви</w:t>
            </w:r>
            <w:r w:rsidRPr="00644402">
              <w:rPr>
                <w:rFonts w:ascii="Times New Roman" w:eastAsia="Times New Roman" w:hAnsi="Times New Roman" w:cs="Times New Roman"/>
                <w:color w:val="000000"/>
                <w:sz w:val="28"/>
                <w:szCs w:val="28"/>
                <w:lang w:eastAsia="ru-RU"/>
              </w:rPr>
              <w:t xml:space="preserve">. Дети в возрасте от 1 до 3 лет все еще зависят от родителей, они постоянно хотят чувствовать физическую близость отца и матери. Ведущая роль в удовлетворении базовой потребности отдается родителю противоположного пола. 3-4 года – формирование Эдипова комплекса и комплекса Электры. </w:t>
            </w:r>
            <w:proofErr w:type="gramStart"/>
            <w:r w:rsidRPr="00644402">
              <w:rPr>
                <w:rFonts w:ascii="Times New Roman" w:eastAsia="Times New Roman" w:hAnsi="Times New Roman" w:cs="Times New Roman"/>
                <w:color w:val="000000"/>
                <w:sz w:val="28"/>
                <w:szCs w:val="28"/>
                <w:lang w:eastAsia="ru-RU"/>
              </w:rPr>
              <w:t>Важное значение</w:t>
            </w:r>
            <w:proofErr w:type="gramEnd"/>
            <w:r w:rsidRPr="00644402">
              <w:rPr>
                <w:rFonts w:ascii="Times New Roman" w:eastAsia="Times New Roman" w:hAnsi="Times New Roman" w:cs="Times New Roman"/>
                <w:color w:val="000000"/>
                <w:sz w:val="28"/>
                <w:szCs w:val="28"/>
                <w:lang w:eastAsia="ru-RU"/>
              </w:rPr>
              <w:t xml:space="preserve"> приобретает тактильный контакт. Ребенок осваивает язык ощущений. Если потребность не удовлетворена, человек остается тактильно бесчувствен </w:t>
            </w:r>
            <w:proofErr w:type="gramStart"/>
            <w:r w:rsidRPr="00644402">
              <w:rPr>
                <w:rFonts w:ascii="Times New Roman" w:eastAsia="Times New Roman" w:hAnsi="Times New Roman" w:cs="Times New Roman"/>
                <w:color w:val="000000"/>
                <w:sz w:val="28"/>
                <w:szCs w:val="28"/>
                <w:lang w:eastAsia="ru-RU"/>
              </w:rPr>
              <w:t xml:space="preserve">( </w:t>
            </w:r>
            <w:proofErr w:type="gramEnd"/>
            <w:r w:rsidRPr="00644402">
              <w:rPr>
                <w:rFonts w:ascii="Times New Roman" w:eastAsia="Times New Roman" w:hAnsi="Times New Roman" w:cs="Times New Roman"/>
                <w:color w:val="000000"/>
                <w:sz w:val="28"/>
                <w:szCs w:val="28"/>
                <w:lang w:eastAsia="ru-RU"/>
              </w:rPr>
              <w:t>например, именно в указанном возрасте происходит формирование эрогенных зон).</w:t>
            </w:r>
          </w:p>
          <w:p w:rsidR="00644402" w:rsidRPr="00644402" w:rsidRDefault="00644402" w:rsidP="00644402">
            <w:pPr>
              <w:spacing w:after="225"/>
              <w:jc w:val="both"/>
              <w:rPr>
                <w:rFonts w:ascii="Times New Roman" w:eastAsia="Times New Roman" w:hAnsi="Times New Roman" w:cs="Times New Roman"/>
                <w:color w:val="000000"/>
                <w:sz w:val="28"/>
                <w:szCs w:val="28"/>
                <w:lang w:eastAsia="ru-RU"/>
              </w:rPr>
            </w:pPr>
            <w:r w:rsidRPr="00644402">
              <w:rPr>
                <w:rFonts w:ascii="Times New Roman" w:eastAsia="Times New Roman" w:hAnsi="Times New Roman" w:cs="Times New Roman"/>
                <w:color w:val="000000"/>
                <w:sz w:val="28"/>
                <w:szCs w:val="28"/>
                <w:lang w:eastAsia="ru-RU"/>
              </w:rPr>
              <w:t> </w:t>
            </w:r>
          </w:p>
        </w:tc>
      </w:tr>
    </w:tbl>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Default="00644402" w:rsidP="00644402">
      <w:pPr>
        <w:rPr>
          <w:rFonts w:ascii="Times New Roman" w:hAnsi="Times New Roman" w:cs="Times New Roman"/>
          <w:sz w:val="28"/>
          <w:szCs w:val="28"/>
        </w:rPr>
      </w:pPr>
    </w:p>
    <w:p w:rsidR="00644402" w:rsidRPr="00644402" w:rsidRDefault="00644402" w:rsidP="00644402">
      <w:pPr>
        <w:spacing w:after="225"/>
        <w:jc w:val="center"/>
        <w:textAlignment w:val="baseline"/>
        <w:outlineLvl w:val="0"/>
        <w:rPr>
          <w:rFonts w:ascii="Times New Roman" w:eastAsia="Times New Roman" w:hAnsi="Times New Roman" w:cs="Times New Roman"/>
          <w:b/>
          <w:kern w:val="36"/>
          <w:sz w:val="28"/>
          <w:szCs w:val="28"/>
          <w:lang w:eastAsia="ru-RU"/>
        </w:rPr>
      </w:pPr>
      <w:r w:rsidRPr="00644402">
        <w:rPr>
          <w:rFonts w:ascii="Times New Roman" w:eastAsia="Times New Roman" w:hAnsi="Times New Roman" w:cs="Times New Roman"/>
          <w:b/>
          <w:kern w:val="36"/>
          <w:sz w:val="28"/>
          <w:szCs w:val="28"/>
          <w:lang w:eastAsia="ru-RU"/>
        </w:rPr>
        <w:lastRenderedPageBreak/>
        <w:t>Психологические особенности дошкольного возраста (3-6 лет)</w:t>
      </w:r>
    </w:p>
    <w:p w:rsidR="00644402" w:rsidRPr="00644402" w:rsidRDefault="00644402" w:rsidP="00644402">
      <w:pPr>
        <w:spacing w:after="0"/>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br/>
      </w:r>
    </w:p>
    <w:p w:rsidR="00644402" w:rsidRPr="00644402" w:rsidRDefault="00644402" w:rsidP="00644402">
      <w:pPr>
        <w:spacing w:after="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i/>
          <w:iCs/>
          <w:sz w:val="28"/>
          <w:szCs w:val="28"/>
          <w:bdr w:val="none" w:sz="0" w:space="0" w:color="auto" w:frame="1"/>
          <w:lang w:eastAsia="ru-RU"/>
        </w:rPr>
        <w:t>Ведущая деятельность</w:t>
      </w:r>
      <w:r w:rsidRPr="00644402">
        <w:rPr>
          <w:rFonts w:ascii="Times New Roman" w:eastAsia="Times New Roman" w:hAnsi="Times New Roman" w:cs="Times New Roman"/>
          <w:sz w:val="28"/>
          <w:szCs w:val="28"/>
          <w:lang w:eastAsia="ru-RU"/>
        </w:rPr>
        <w:t> — игра, освоение норм поведения и деятельности людей.</w:t>
      </w:r>
    </w:p>
    <w:p w:rsidR="00644402" w:rsidRPr="00644402" w:rsidRDefault="00644402" w:rsidP="00644402">
      <w:pPr>
        <w:spacing w:after="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Возраст 3-4 года характеризуется самоутверждением («Я сам», «Я сам знаю»; иногда это превращается в нарциссизм: восхваляет себя). Возможные реакции: непослушание, упрямство, негативизм, строптивость. Ребенок нередко обзывает взрослых. Играет сам по себе (это предметные, конструкторские, сюжетно-ролевые игры). Этап 5-6 лет отличается целым рядом признаков.</w:t>
      </w:r>
    </w:p>
    <w:p w:rsidR="00644402" w:rsidRPr="00644402" w:rsidRDefault="00644402" w:rsidP="00644402">
      <w:pPr>
        <w:spacing w:after="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b/>
          <w:bCs/>
          <w:sz w:val="28"/>
          <w:szCs w:val="28"/>
          <w:bdr w:val="none" w:sz="0" w:space="0" w:color="auto" w:frame="1"/>
          <w:lang w:eastAsia="ru-RU"/>
        </w:rPr>
        <w:t>Среди них:</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Гармонизация отношений </w:t>
      </w:r>
      <w:proofErr w:type="gramStart"/>
      <w:r w:rsidRPr="00644402">
        <w:rPr>
          <w:rFonts w:ascii="Times New Roman" w:eastAsia="Times New Roman" w:hAnsi="Times New Roman" w:cs="Times New Roman"/>
          <w:sz w:val="28"/>
          <w:szCs w:val="28"/>
          <w:lang w:eastAsia="ru-RU"/>
        </w:rPr>
        <w:t>со</w:t>
      </w:r>
      <w:proofErr w:type="gramEnd"/>
      <w:r w:rsidRPr="00644402">
        <w:rPr>
          <w:rFonts w:ascii="Times New Roman" w:eastAsia="Times New Roman" w:hAnsi="Times New Roman" w:cs="Times New Roman"/>
          <w:sz w:val="28"/>
          <w:szCs w:val="28"/>
          <w:lang w:eastAsia="ru-RU"/>
        </w:rPr>
        <w:t xml:space="preserve"> взрослыми, повышенная потребность в любви, нежности со стороны родителей, развитие чувства любви, привязанности к ним — критический возраст для формирования способности любить другого человека.</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Установление отношений со сверстниками, совместные игры (сюжетно-ролевые, по правилам), включение в отношения лидерство/подчинение, которые существуют среди детей, «игры-соревнования».</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Развитие способностей к конструкторским играм, практического мышления.</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Развитие способностей к рисованию, музыкальных (понимание музыки, умение петь, танцевать), творчества.</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b/>
          <w:bCs/>
          <w:sz w:val="28"/>
          <w:szCs w:val="28"/>
          <w:bdr w:val="none" w:sz="0" w:space="0" w:color="auto" w:frame="1"/>
          <w:lang w:eastAsia="ru-RU"/>
        </w:rPr>
        <w:t>Эгоцентризм</w:t>
      </w:r>
      <w:r w:rsidRPr="00644402">
        <w:rPr>
          <w:rFonts w:ascii="Times New Roman" w:eastAsia="Times New Roman" w:hAnsi="Times New Roman" w:cs="Times New Roman"/>
          <w:sz w:val="28"/>
          <w:szCs w:val="28"/>
          <w:lang w:eastAsia="ru-RU"/>
        </w:rPr>
        <w:t> мышления: проявляется в том, что ребенок воспринимает ситуацию только со своего угла зрения, не способен посмотреть на мир с чужой точки зрения и уловить связь между предметами.</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b/>
          <w:bCs/>
          <w:sz w:val="28"/>
          <w:szCs w:val="28"/>
          <w:bdr w:val="none" w:sz="0" w:space="0" w:color="auto" w:frame="1"/>
          <w:lang w:eastAsia="ru-RU"/>
        </w:rPr>
        <w:t>Синкретизм</w:t>
      </w:r>
      <w:r w:rsidRPr="00644402">
        <w:rPr>
          <w:rFonts w:ascii="Times New Roman" w:eastAsia="Times New Roman" w:hAnsi="Times New Roman" w:cs="Times New Roman"/>
          <w:sz w:val="28"/>
          <w:szCs w:val="28"/>
          <w:lang w:eastAsia="ru-RU"/>
        </w:rPr>
        <w:t> мышления: проявляется в том, что ребенок вычленяет из целого отдельные детали, но не может их связать друг с другом и с целым; он не способен установить связи между разными деталями ситуации, путает причины и следствия.</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Мышление ребенка характеризуется</w:t>
      </w:r>
      <w:r w:rsidRPr="00644402">
        <w:rPr>
          <w:rFonts w:ascii="Times New Roman" w:eastAsia="Times New Roman" w:hAnsi="Times New Roman" w:cs="Times New Roman"/>
          <w:b/>
          <w:bCs/>
          <w:sz w:val="28"/>
          <w:szCs w:val="28"/>
          <w:bdr w:val="none" w:sz="0" w:space="0" w:color="auto" w:frame="1"/>
          <w:lang w:eastAsia="ru-RU"/>
        </w:rPr>
        <w:t> анимизмом</w:t>
      </w:r>
      <w:r w:rsidRPr="00644402">
        <w:rPr>
          <w:rFonts w:ascii="Times New Roman" w:eastAsia="Times New Roman" w:hAnsi="Times New Roman" w:cs="Times New Roman"/>
          <w:sz w:val="28"/>
          <w:szCs w:val="28"/>
          <w:lang w:eastAsia="ru-RU"/>
        </w:rPr>
        <w:t> (он проецирует свое Я на вещи, наделяя сознанием и жизнью движущиеся предметы: машины, солнце, облака, реки).</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Развитие восприятия (усвоение перцептивных действий и эталонов), внимания, памяти (от непроизвольных форм к </w:t>
      </w:r>
      <w:proofErr w:type="gramStart"/>
      <w:r w:rsidRPr="00644402">
        <w:rPr>
          <w:rFonts w:ascii="Times New Roman" w:eastAsia="Times New Roman" w:hAnsi="Times New Roman" w:cs="Times New Roman"/>
          <w:sz w:val="28"/>
          <w:szCs w:val="28"/>
          <w:lang w:eastAsia="ru-RU"/>
        </w:rPr>
        <w:t>произвольным</w:t>
      </w:r>
      <w:proofErr w:type="gramEnd"/>
      <w:r w:rsidRPr="00644402">
        <w:rPr>
          <w:rFonts w:ascii="Times New Roman" w:eastAsia="Times New Roman" w:hAnsi="Times New Roman" w:cs="Times New Roman"/>
          <w:sz w:val="28"/>
          <w:szCs w:val="28"/>
          <w:lang w:eastAsia="ru-RU"/>
        </w:rPr>
        <w:t>).</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Интерес к сказкам (они выступают средством эмоционального и информационного воздействия на личность ребенка, передачи жизненного и морального опыта людей).</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Становление воли, произвольности действий.</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Любознательность (в 4-5 лет дети — «почемучки»),</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lastRenderedPageBreak/>
        <w:t xml:space="preserve">Развитие воображения (от репродуктивных форм к творчески </w:t>
      </w:r>
      <w:proofErr w:type="gramStart"/>
      <w:r w:rsidRPr="00644402">
        <w:rPr>
          <w:rFonts w:ascii="Times New Roman" w:eastAsia="Times New Roman" w:hAnsi="Times New Roman" w:cs="Times New Roman"/>
          <w:sz w:val="28"/>
          <w:szCs w:val="28"/>
          <w:lang w:eastAsia="ru-RU"/>
        </w:rPr>
        <w:t>продуктивному</w:t>
      </w:r>
      <w:proofErr w:type="gramEnd"/>
      <w:r w:rsidRPr="00644402">
        <w:rPr>
          <w:rFonts w:ascii="Times New Roman" w:eastAsia="Times New Roman" w:hAnsi="Times New Roman" w:cs="Times New Roman"/>
          <w:sz w:val="28"/>
          <w:szCs w:val="28"/>
          <w:lang w:eastAsia="ru-RU"/>
        </w:rPr>
        <w:t xml:space="preserve">). Это имеет познавательное и интеллектуальное значение, а также выполняет аффективно-защитную функцию (уход от тяжелых переживаний благодаря воображаемой ситуации). Активизируется изобразительная деятельность ребенка (детское искусство экспрессивно: ребенок изображает не то, что видит, а то, что переживает — свои чувства и эмоциональные состояния). Между рисунком и личностью ребенка, уровнем его умственной одаренности </w:t>
      </w:r>
      <w:proofErr w:type="gramStart"/>
      <w:r w:rsidRPr="00644402">
        <w:rPr>
          <w:rFonts w:ascii="Times New Roman" w:eastAsia="Times New Roman" w:hAnsi="Times New Roman" w:cs="Times New Roman"/>
          <w:sz w:val="28"/>
          <w:szCs w:val="28"/>
          <w:lang w:eastAsia="ru-RU"/>
        </w:rPr>
        <w:t>заметно явное</w:t>
      </w:r>
      <w:proofErr w:type="gramEnd"/>
      <w:r w:rsidRPr="00644402">
        <w:rPr>
          <w:rFonts w:ascii="Times New Roman" w:eastAsia="Times New Roman" w:hAnsi="Times New Roman" w:cs="Times New Roman"/>
          <w:sz w:val="28"/>
          <w:szCs w:val="28"/>
          <w:lang w:eastAsia="ru-RU"/>
        </w:rPr>
        <w:t xml:space="preserve"> соотношение. (Л. С. Выготский рассматривает рисунок ребенка как своеобразную речь, средство осмысления и выражения своих переживаний и знаний.)</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Появляется способность вступать в диалоги с другими людьми (к 6 годам лексикон ребенка возрастает до 14 тысяч слов, происходит полное усвоение грамматических норм языка). Формируется и эгоцентрическая речь (она сопровождает деятельность ребенка, помогает ему планировать действия), которая затем перерастает </w:t>
      </w:r>
      <w:proofErr w:type="gramStart"/>
      <w:r w:rsidRPr="00644402">
        <w:rPr>
          <w:rFonts w:ascii="Times New Roman" w:eastAsia="Times New Roman" w:hAnsi="Times New Roman" w:cs="Times New Roman"/>
          <w:sz w:val="28"/>
          <w:szCs w:val="28"/>
          <w:lang w:eastAsia="ru-RU"/>
        </w:rPr>
        <w:t>во</w:t>
      </w:r>
      <w:proofErr w:type="gramEnd"/>
      <w:r w:rsidRPr="00644402">
        <w:rPr>
          <w:rFonts w:ascii="Times New Roman" w:eastAsia="Times New Roman" w:hAnsi="Times New Roman" w:cs="Times New Roman"/>
          <w:sz w:val="28"/>
          <w:szCs w:val="28"/>
          <w:lang w:eastAsia="ru-RU"/>
        </w:rPr>
        <w:t xml:space="preserve"> внутреннюю.</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Ребенок начинает оперировать понятиями:</w:t>
      </w:r>
    </w:p>
    <w:p w:rsidR="00644402" w:rsidRPr="00644402" w:rsidRDefault="00644402" w:rsidP="00644402">
      <w:pPr>
        <w:numPr>
          <w:ilvl w:val="1"/>
          <w:numId w:val="8"/>
        </w:numPr>
        <w:spacing w:after="0"/>
        <w:ind w:left="408"/>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в 3-5 лет слова, как ярлыки, заменяющие предметы или действия;</w:t>
      </w:r>
    </w:p>
    <w:p w:rsidR="00644402" w:rsidRPr="00644402" w:rsidRDefault="00644402" w:rsidP="00644402">
      <w:pPr>
        <w:numPr>
          <w:ilvl w:val="1"/>
          <w:numId w:val="8"/>
        </w:numPr>
        <w:spacing w:after="0"/>
        <w:ind w:left="408"/>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к 6-7 годам слова обозначают существенные признаки предметов — конкретные понятия.</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Развивается мышление на </w:t>
      </w:r>
      <w:proofErr w:type="spellStart"/>
      <w:r w:rsidRPr="00644402">
        <w:rPr>
          <w:rFonts w:ascii="Times New Roman" w:eastAsia="Times New Roman" w:hAnsi="Times New Roman" w:cs="Times New Roman"/>
          <w:sz w:val="28"/>
          <w:szCs w:val="28"/>
          <w:lang w:eastAsia="ru-RU"/>
        </w:rPr>
        <w:t>дооперациональном</w:t>
      </w:r>
      <w:proofErr w:type="spellEnd"/>
      <w:r w:rsidRPr="00644402">
        <w:rPr>
          <w:rFonts w:ascii="Times New Roman" w:eastAsia="Times New Roman" w:hAnsi="Times New Roman" w:cs="Times New Roman"/>
          <w:sz w:val="28"/>
          <w:szCs w:val="28"/>
          <w:lang w:eastAsia="ru-RU"/>
        </w:rPr>
        <w:t xml:space="preserve"> уровне (Пиаже), происходит постепенный переход к </w:t>
      </w:r>
      <w:proofErr w:type="spellStart"/>
      <w:r w:rsidRPr="00644402">
        <w:rPr>
          <w:rFonts w:ascii="Times New Roman" w:eastAsia="Times New Roman" w:hAnsi="Times New Roman" w:cs="Times New Roman"/>
          <w:sz w:val="28"/>
          <w:szCs w:val="28"/>
          <w:lang w:eastAsia="ru-RU"/>
        </w:rPr>
        <w:t>операциональному</w:t>
      </w:r>
      <w:proofErr w:type="spellEnd"/>
      <w:r w:rsidRPr="00644402">
        <w:rPr>
          <w:rFonts w:ascii="Times New Roman" w:eastAsia="Times New Roman" w:hAnsi="Times New Roman" w:cs="Times New Roman"/>
          <w:sz w:val="28"/>
          <w:szCs w:val="28"/>
          <w:lang w:eastAsia="ru-RU"/>
        </w:rPr>
        <w:t xml:space="preserve"> уровню.</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Появляется интерес к половым органам, к рождению детей. Это фаллическая стадия </w:t>
      </w:r>
      <w:proofErr w:type="spellStart"/>
      <w:r w:rsidRPr="00644402">
        <w:rPr>
          <w:rFonts w:ascii="Times New Roman" w:eastAsia="Times New Roman" w:hAnsi="Times New Roman" w:cs="Times New Roman"/>
          <w:sz w:val="28"/>
          <w:szCs w:val="28"/>
          <w:lang w:eastAsia="ru-RU"/>
        </w:rPr>
        <w:t>психосексуального</w:t>
      </w:r>
      <w:proofErr w:type="spellEnd"/>
      <w:r w:rsidRPr="00644402">
        <w:rPr>
          <w:rFonts w:ascii="Times New Roman" w:eastAsia="Times New Roman" w:hAnsi="Times New Roman" w:cs="Times New Roman"/>
          <w:sz w:val="28"/>
          <w:szCs w:val="28"/>
          <w:lang w:eastAsia="ru-RU"/>
        </w:rPr>
        <w:t xml:space="preserve"> развития (в 3-4 года). Складывается и преодолевается </w:t>
      </w:r>
      <w:proofErr w:type="spellStart"/>
      <w:r w:rsidRPr="00644402">
        <w:rPr>
          <w:rFonts w:ascii="Times New Roman" w:eastAsia="Times New Roman" w:hAnsi="Times New Roman" w:cs="Times New Roman"/>
          <w:sz w:val="28"/>
          <w:szCs w:val="28"/>
          <w:lang w:eastAsia="ru-RU"/>
        </w:rPr>
        <w:t>эдипов</w:t>
      </w:r>
      <w:proofErr w:type="spellEnd"/>
      <w:r w:rsidRPr="00644402">
        <w:rPr>
          <w:rFonts w:ascii="Times New Roman" w:eastAsia="Times New Roman" w:hAnsi="Times New Roman" w:cs="Times New Roman"/>
          <w:sz w:val="28"/>
          <w:szCs w:val="28"/>
          <w:lang w:eastAsia="ru-RU"/>
        </w:rPr>
        <w:t xml:space="preserve"> комплекс (в 5-6 лет), формируется совесть — цензор моральных суждений.</w:t>
      </w:r>
    </w:p>
    <w:p w:rsidR="00644402" w:rsidRPr="00644402" w:rsidRDefault="00644402" w:rsidP="00644402">
      <w:pPr>
        <w:numPr>
          <w:ilvl w:val="0"/>
          <w:numId w:val="8"/>
        </w:numPr>
        <w:spacing w:after="0"/>
        <w:ind w:left="120"/>
        <w:textAlignment w:val="baseline"/>
        <w:rPr>
          <w:rFonts w:ascii="Times New Roman" w:eastAsia="Times New Roman" w:hAnsi="Times New Roman" w:cs="Times New Roman"/>
          <w:sz w:val="28"/>
          <w:szCs w:val="28"/>
          <w:lang w:eastAsia="ru-RU"/>
        </w:rPr>
      </w:pPr>
      <w:proofErr w:type="gramStart"/>
      <w:r w:rsidRPr="00644402">
        <w:rPr>
          <w:rFonts w:ascii="Times New Roman" w:eastAsia="Times New Roman" w:hAnsi="Times New Roman" w:cs="Times New Roman"/>
          <w:sz w:val="28"/>
          <w:szCs w:val="28"/>
          <w:lang w:eastAsia="ru-RU"/>
        </w:rPr>
        <w:t>Первые проявления инициативности, целеустремленности, активности, предприимчивости, самостоятельности либо, в случае негативного развития, пассивности, чувства вины, склонности к подражанию образцам.</w:t>
      </w:r>
      <w:proofErr w:type="gramEnd"/>
    </w:p>
    <w:p w:rsidR="00644402" w:rsidRPr="00644402" w:rsidRDefault="00644402" w:rsidP="00644402">
      <w:pPr>
        <w:spacing w:after="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b/>
          <w:bCs/>
          <w:sz w:val="28"/>
          <w:szCs w:val="28"/>
          <w:bdr w:val="none" w:sz="0" w:space="0" w:color="auto" w:frame="1"/>
          <w:lang w:eastAsia="ru-RU"/>
        </w:rPr>
        <w:t>В этот период отмечается множество новшеств:</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У ребенка впервые возникает цельное мировоззрение, попытка осмыслить закономерности отношений. </w:t>
      </w:r>
      <w:proofErr w:type="gramStart"/>
      <w:r w:rsidRPr="00644402">
        <w:rPr>
          <w:rFonts w:ascii="Times New Roman" w:eastAsia="Times New Roman" w:hAnsi="Times New Roman" w:cs="Times New Roman"/>
          <w:sz w:val="28"/>
          <w:szCs w:val="28"/>
          <w:lang w:eastAsia="ru-RU"/>
        </w:rPr>
        <w:t xml:space="preserve">(Пиаже показал, что в этом возрасте складывается </w:t>
      </w:r>
      <w:proofErr w:type="spellStart"/>
      <w:r w:rsidRPr="00644402">
        <w:rPr>
          <w:rFonts w:ascii="Times New Roman" w:eastAsia="Times New Roman" w:hAnsi="Times New Roman" w:cs="Times New Roman"/>
          <w:sz w:val="28"/>
          <w:szCs w:val="28"/>
          <w:lang w:eastAsia="ru-RU"/>
        </w:rPr>
        <w:t>артификалистское</w:t>
      </w:r>
      <w:proofErr w:type="spellEnd"/>
      <w:r w:rsidRPr="00644402">
        <w:rPr>
          <w:rFonts w:ascii="Times New Roman" w:eastAsia="Times New Roman" w:hAnsi="Times New Roman" w:cs="Times New Roman"/>
          <w:sz w:val="28"/>
          <w:szCs w:val="28"/>
          <w:lang w:eastAsia="ru-RU"/>
        </w:rPr>
        <w:t xml:space="preserve"> мировоззрение: все окружающее ребенка, в том числе и явления природы, — результат деятельности людей:</w:t>
      </w:r>
      <w:proofErr w:type="gramEnd"/>
      <w:r w:rsidRPr="00644402">
        <w:rPr>
          <w:rFonts w:ascii="Times New Roman" w:eastAsia="Times New Roman" w:hAnsi="Times New Roman" w:cs="Times New Roman"/>
          <w:sz w:val="28"/>
          <w:szCs w:val="28"/>
          <w:lang w:eastAsia="ru-RU"/>
        </w:rPr>
        <w:t xml:space="preserve"> </w:t>
      </w:r>
      <w:proofErr w:type="gramStart"/>
      <w:r w:rsidRPr="00644402">
        <w:rPr>
          <w:rFonts w:ascii="Times New Roman" w:eastAsia="Times New Roman" w:hAnsi="Times New Roman" w:cs="Times New Roman"/>
          <w:sz w:val="28"/>
          <w:szCs w:val="28"/>
          <w:lang w:eastAsia="ru-RU"/>
        </w:rPr>
        <w:t>«Луну сделали космонавты».)</w:t>
      </w:r>
      <w:proofErr w:type="gramEnd"/>
      <w:r w:rsidRPr="00644402">
        <w:rPr>
          <w:rFonts w:ascii="Times New Roman" w:eastAsia="Times New Roman" w:hAnsi="Times New Roman" w:cs="Times New Roman"/>
          <w:sz w:val="28"/>
          <w:szCs w:val="28"/>
          <w:lang w:eastAsia="ru-RU"/>
        </w:rPr>
        <w:t xml:space="preserve"> Складываются первичные морально-этические понятия (что такое хорошо и что такое плохо).</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Рождается соподчинение мотивов (можно наблюдать преобладание обдуманных действий над </w:t>
      </w:r>
      <w:proofErr w:type="gramStart"/>
      <w:r w:rsidRPr="00644402">
        <w:rPr>
          <w:rFonts w:ascii="Times New Roman" w:eastAsia="Times New Roman" w:hAnsi="Times New Roman" w:cs="Times New Roman"/>
          <w:sz w:val="28"/>
          <w:szCs w:val="28"/>
          <w:lang w:eastAsia="ru-RU"/>
        </w:rPr>
        <w:t>импульсивными</w:t>
      </w:r>
      <w:proofErr w:type="gramEnd"/>
      <w:r w:rsidRPr="00644402">
        <w:rPr>
          <w:rFonts w:ascii="Times New Roman" w:eastAsia="Times New Roman" w:hAnsi="Times New Roman" w:cs="Times New Roman"/>
          <w:sz w:val="28"/>
          <w:szCs w:val="28"/>
          <w:lang w:eastAsia="ru-RU"/>
        </w:rPr>
        <w:t>, появление чувства долга по отношению к другим людям).</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lastRenderedPageBreak/>
        <w:t>Становление произвольного поведения (стремление управлять собой и своими поступками).</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Проявление личного сознания (самооценки). Ребенок начинает понимать, что может не все, осознает свое место в системе отношений </w:t>
      </w:r>
      <w:proofErr w:type="gramStart"/>
      <w:r w:rsidRPr="00644402">
        <w:rPr>
          <w:rFonts w:ascii="Times New Roman" w:eastAsia="Times New Roman" w:hAnsi="Times New Roman" w:cs="Times New Roman"/>
          <w:sz w:val="28"/>
          <w:szCs w:val="28"/>
          <w:lang w:eastAsia="ru-RU"/>
        </w:rPr>
        <w:t>со</w:t>
      </w:r>
      <w:proofErr w:type="gramEnd"/>
      <w:r w:rsidRPr="00644402">
        <w:rPr>
          <w:rFonts w:ascii="Times New Roman" w:eastAsia="Times New Roman" w:hAnsi="Times New Roman" w:cs="Times New Roman"/>
          <w:sz w:val="28"/>
          <w:szCs w:val="28"/>
          <w:lang w:eastAsia="ru-RU"/>
        </w:rPr>
        <w:t xml:space="preserve"> взрослыми, оценивает свои личные качества: хороший, злой, добрый и т.п.</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Готовится к школе, что проявляется не в формальном овладении навыками счета, письма, чтения. Это результат общего психического развития ребенка, комплексный показатель его психического, умственного, эмоционального и социального развития.</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Обнаруживается произвольность поведения: умение контролировать свою двигательную активность, действовать точно по указаниям взрослого, подчиняться правилам.</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Появляется мотивация к учебе (желание учиться, а не играть, желание идти в школу); эмоциональная устойчивость.</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В интеллектуальной сфере — концентрация внимания, понимание на слух, формирование основного словарного запаса, развитие речи и наглядно-образного мышления; наличие фонематического слуха, способностей к обобщению; рациональный подход к действительности; логическое запоминание; зрительно-двигательная координация (способность управлять движениями руки и пальцев).</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 xml:space="preserve">В личностной и социальной сфере: сотрудничество со сверстниками, отношение </w:t>
      </w:r>
      <w:proofErr w:type="gramStart"/>
      <w:r w:rsidRPr="00644402">
        <w:rPr>
          <w:rFonts w:ascii="Times New Roman" w:eastAsia="Times New Roman" w:hAnsi="Times New Roman" w:cs="Times New Roman"/>
          <w:sz w:val="28"/>
          <w:szCs w:val="28"/>
          <w:lang w:eastAsia="ru-RU"/>
        </w:rPr>
        <w:t>ко</w:t>
      </w:r>
      <w:proofErr w:type="gramEnd"/>
      <w:r w:rsidRPr="00644402">
        <w:rPr>
          <w:rFonts w:ascii="Times New Roman" w:eastAsia="Times New Roman" w:hAnsi="Times New Roman" w:cs="Times New Roman"/>
          <w:sz w:val="28"/>
          <w:szCs w:val="28"/>
          <w:lang w:eastAsia="ru-RU"/>
        </w:rPr>
        <w:t xml:space="preserve"> взрослому как к учителю; уровень самосознания, позволяющий проявлять критичность к своим знаниям и действиям.</w:t>
      </w:r>
    </w:p>
    <w:p w:rsidR="00644402" w:rsidRPr="00644402" w:rsidRDefault="00644402" w:rsidP="00644402">
      <w:pPr>
        <w:numPr>
          <w:ilvl w:val="0"/>
          <w:numId w:val="9"/>
        </w:numPr>
        <w:spacing w:after="0"/>
        <w:ind w:left="120"/>
        <w:textAlignment w:val="baseline"/>
        <w:rPr>
          <w:rFonts w:ascii="Times New Roman" w:eastAsia="Times New Roman" w:hAnsi="Times New Roman" w:cs="Times New Roman"/>
          <w:sz w:val="28"/>
          <w:szCs w:val="28"/>
          <w:lang w:eastAsia="ru-RU"/>
        </w:rPr>
      </w:pPr>
      <w:r w:rsidRPr="00644402">
        <w:rPr>
          <w:rFonts w:ascii="Times New Roman" w:eastAsia="Times New Roman" w:hAnsi="Times New Roman" w:cs="Times New Roman"/>
          <w:sz w:val="28"/>
          <w:szCs w:val="28"/>
          <w:lang w:eastAsia="ru-RU"/>
        </w:rPr>
        <w:t>В 7 лет возникает</w:t>
      </w:r>
      <w:r w:rsidRPr="00644402">
        <w:rPr>
          <w:rFonts w:ascii="Times New Roman" w:eastAsia="Times New Roman" w:hAnsi="Times New Roman" w:cs="Times New Roman"/>
          <w:i/>
          <w:iCs/>
          <w:sz w:val="28"/>
          <w:szCs w:val="28"/>
          <w:bdr w:val="none" w:sz="0" w:space="0" w:color="auto" w:frame="1"/>
          <w:lang w:eastAsia="ru-RU"/>
        </w:rPr>
        <w:t> кризис,</w:t>
      </w:r>
      <w:r w:rsidRPr="00644402">
        <w:rPr>
          <w:rFonts w:ascii="Times New Roman" w:eastAsia="Times New Roman" w:hAnsi="Times New Roman" w:cs="Times New Roman"/>
          <w:sz w:val="28"/>
          <w:szCs w:val="28"/>
          <w:lang w:eastAsia="ru-RU"/>
        </w:rPr>
        <w:t> один из основных симптомов которого — </w:t>
      </w:r>
      <w:r w:rsidRPr="00644402">
        <w:rPr>
          <w:rFonts w:ascii="Times New Roman" w:eastAsia="Times New Roman" w:hAnsi="Times New Roman" w:cs="Times New Roman"/>
          <w:i/>
          <w:iCs/>
          <w:sz w:val="28"/>
          <w:szCs w:val="28"/>
          <w:bdr w:val="none" w:sz="0" w:space="0" w:color="auto" w:frame="1"/>
          <w:lang w:eastAsia="ru-RU"/>
        </w:rPr>
        <w:t>потеря ребенком непосредственности.</w:t>
      </w:r>
      <w:r w:rsidRPr="00644402">
        <w:rPr>
          <w:rFonts w:ascii="Times New Roman" w:eastAsia="Times New Roman" w:hAnsi="Times New Roman" w:cs="Times New Roman"/>
          <w:sz w:val="28"/>
          <w:szCs w:val="28"/>
          <w:lang w:eastAsia="ru-RU"/>
        </w:rPr>
        <w:t> При этом дети нередко начинают манерничать и паясничать; проявляется симптом «горькой конфеты», когда ребенку плохо, но он старается этого не показать, и если за плохую работу ребенок оценивается хорошо, то это его огорчает.</w:t>
      </w:r>
    </w:p>
    <w:p w:rsidR="00644402" w:rsidRPr="00644402" w:rsidRDefault="00644402" w:rsidP="00644402">
      <w:pPr>
        <w:rPr>
          <w:rFonts w:ascii="Times New Roman" w:hAnsi="Times New Roman" w:cs="Times New Roman"/>
          <w:sz w:val="28"/>
          <w:szCs w:val="28"/>
        </w:rPr>
      </w:pPr>
      <w:bookmarkStart w:id="0" w:name="_GoBack"/>
      <w:bookmarkEnd w:id="0"/>
    </w:p>
    <w:sectPr w:rsidR="00644402" w:rsidRPr="00644402" w:rsidSect="0034585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6320"/>
    <w:multiLevelType w:val="multilevel"/>
    <w:tmpl w:val="FEE2F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490849"/>
    <w:multiLevelType w:val="multilevel"/>
    <w:tmpl w:val="27C6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FE43F9"/>
    <w:multiLevelType w:val="multilevel"/>
    <w:tmpl w:val="D2F0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2AE4E93"/>
    <w:multiLevelType w:val="multilevel"/>
    <w:tmpl w:val="5066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C55B54"/>
    <w:multiLevelType w:val="multilevel"/>
    <w:tmpl w:val="BCBAC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231C98"/>
    <w:multiLevelType w:val="multilevel"/>
    <w:tmpl w:val="778CC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B3424D"/>
    <w:multiLevelType w:val="multilevel"/>
    <w:tmpl w:val="8B3C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A016C2"/>
    <w:multiLevelType w:val="multilevel"/>
    <w:tmpl w:val="827C2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75662AC"/>
    <w:multiLevelType w:val="multilevel"/>
    <w:tmpl w:val="3F34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8"/>
  </w:num>
  <w:num w:numId="5">
    <w:abstractNumId w:val="5"/>
  </w:num>
  <w:num w:numId="6">
    <w:abstractNumId w:val="6"/>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7B5"/>
    <w:rsid w:val="001674C3"/>
    <w:rsid w:val="002157B5"/>
    <w:rsid w:val="00217C27"/>
    <w:rsid w:val="0034585B"/>
    <w:rsid w:val="00461C50"/>
    <w:rsid w:val="00644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215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15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57B5"/>
    <w:rPr>
      <w:b/>
      <w:bCs/>
    </w:rPr>
  </w:style>
  <w:style w:type="paragraph" w:styleId="a5">
    <w:name w:val="Balloon Text"/>
    <w:basedOn w:val="a"/>
    <w:link w:val="a6"/>
    <w:uiPriority w:val="99"/>
    <w:semiHidden/>
    <w:unhideWhenUsed/>
    <w:rsid w:val="002157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57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2157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15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57B5"/>
    <w:rPr>
      <w:b/>
      <w:bCs/>
    </w:rPr>
  </w:style>
  <w:style w:type="paragraph" w:styleId="a5">
    <w:name w:val="Balloon Text"/>
    <w:basedOn w:val="a"/>
    <w:link w:val="a6"/>
    <w:uiPriority w:val="99"/>
    <w:semiHidden/>
    <w:unhideWhenUsed/>
    <w:rsid w:val="002157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57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0362">
      <w:bodyDiv w:val="1"/>
      <w:marLeft w:val="0"/>
      <w:marRight w:val="0"/>
      <w:marTop w:val="0"/>
      <w:marBottom w:val="0"/>
      <w:divBdr>
        <w:top w:val="none" w:sz="0" w:space="0" w:color="auto"/>
        <w:left w:val="none" w:sz="0" w:space="0" w:color="auto"/>
        <w:bottom w:val="none" w:sz="0" w:space="0" w:color="auto"/>
        <w:right w:val="none" w:sz="0" w:space="0" w:color="auto"/>
      </w:divBdr>
      <w:divsChild>
        <w:div w:id="100534661">
          <w:blockQuote w:val="1"/>
          <w:marLeft w:val="0"/>
          <w:marRight w:val="0"/>
          <w:marTop w:val="450"/>
          <w:marBottom w:val="450"/>
          <w:divBdr>
            <w:top w:val="single" w:sz="6" w:space="23" w:color="EEEEEE"/>
            <w:left w:val="single" w:sz="48" w:space="31" w:color="FF9900"/>
            <w:bottom w:val="single" w:sz="6" w:space="23" w:color="EEEEEE"/>
            <w:right w:val="single" w:sz="6" w:space="30" w:color="EEEEEE"/>
          </w:divBdr>
        </w:div>
      </w:divsChild>
    </w:div>
    <w:div w:id="448474972">
      <w:bodyDiv w:val="1"/>
      <w:marLeft w:val="0"/>
      <w:marRight w:val="0"/>
      <w:marTop w:val="0"/>
      <w:marBottom w:val="0"/>
      <w:divBdr>
        <w:top w:val="none" w:sz="0" w:space="0" w:color="auto"/>
        <w:left w:val="none" w:sz="0" w:space="0" w:color="auto"/>
        <w:bottom w:val="none" w:sz="0" w:space="0" w:color="auto"/>
        <w:right w:val="none" w:sz="0" w:space="0" w:color="auto"/>
      </w:divBdr>
      <w:divsChild>
        <w:div w:id="1520047154">
          <w:marLeft w:val="0"/>
          <w:marRight w:val="0"/>
          <w:marTop w:val="0"/>
          <w:marBottom w:val="0"/>
          <w:divBdr>
            <w:top w:val="none" w:sz="0" w:space="0" w:color="auto"/>
            <w:left w:val="none" w:sz="0" w:space="0" w:color="auto"/>
            <w:bottom w:val="none" w:sz="0" w:space="0" w:color="auto"/>
            <w:right w:val="none" w:sz="0" w:space="0" w:color="auto"/>
          </w:divBdr>
        </w:div>
        <w:div w:id="1074428302">
          <w:marLeft w:val="0"/>
          <w:marRight w:val="0"/>
          <w:marTop w:val="0"/>
          <w:marBottom w:val="0"/>
          <w:divBdr>
            <w:top w:val="none" w:sz="0" w:space="0" w:color="auto"/>
            <w:left w:val="none" w:sz="0" w:space="0" w:color="auto"/>
            <w:bottom w:val="none" w:sz="0" w:space="0" w:color="auto"/>
            <w:right w:val="none" w:sz="0" w:space="0" w:color="auto"/>
          </w:divBdr>
        </w:div>
        <w:div w:id="1823085463">
          <w:marLeft w:val="0"/>
          <w:marRight w:val="0"/>
          <w:marTop w:val="0"/>
          <w:marBottom w:val="0"/>
          <w:divBdr>
            <w:top w:val="none" w:sz="0" w:space="0" w:color="auto"/>
            <w:left w:val="none" w:sz="0" w:space="0" w:color="auto"/>
            <w:bottom w:val="none" w:sz="0" w:space="0" w:color="auto"/>
            <w:right w:val="none" w:sz="0" w:space="0" w:color="auto"/>
          </w:divBdr>
        </w:div>
      </w:divsChild>
    </w:div>
    <w:div w:id="469638089">
      <w:bodyDiv w:val="1"/>
      <w:marLeft w:val="0"/>
      <w:marRight w:val="0"/>
      <w:marTop w:val="0"/>
      <w:marBottom w:val="0"/>
      <w:divBdr>
        <w:top w:val="none" w:sz="0" w:space="0" w:color="auto"/>
        <w:left w:val="none" w:sz="0" w:space="0" w:color="auto"/>
        <w:bottom w:val="none" w:sz="0" w:space="0" w:color="auto"/>
        <w:right w:val="none" w:sz="0" w:space="0" w:color="auto"/>
      </w:divBdr>
      <w:divsChild>
        <w:div w:id="1429889320">
          <w:marLeft w:val="0"/>
          <w:marRight w:val="0"/>
          <w:marTop w:val="0"/>
          <w:marBottom w:val="300"/>
          <w:divBdr>
            <w:top w:val="none" w:sz="0" w:space="0" w:color="auto"/>
            <w:left w:val="none" w:sz="0" w:space="0" w:color="auto"/>
            <w:bottom w:val="none" w:sz="0" w:space="0" w:color="auto"/>
            <w:right w:val="none" w:sz="0" w:space="0" w:color="auto"/>
          </w:divBdr>
        </w:div>
        <w:div w:id="409233448">
          <w:marLeft w:val="0"/>
          <w:marRight w:val="0"/>
          <w:marTop w:val="0"/>
          <w:marBottom w:val="0"/>
          <w:divBdr>
            <w:top w:val="single" w:sz="6" w:space="8" w:color="DBEBF7"/>
            <w:left w:val="single" w:sz="6" w:space="9" w:color="DBEBF7"/>
            <w:bottom w:val="single" w:sz="6" w:space="8" w:color="DBEBF7"/>
            <w:right w:val="single" w:sz="6" w:space="9" w:color="DBEBF7"/>
          </w:divBdr>
        </w:div>
        <w:div w:id="621501103">
          <w:marLeft w:val="0"/>
          <w:marRight w:val="0"/>
          <w:marTop w:val="0"/>
          <w:marBottom w:val="360"/>
          <w:divBdr>
            <w:top w:val="none" w:sz="0" w:space="0" w:color="auto"/>
            <w:left w:val="none" w:sz="0" w:space="0" w:color="auto"/>
            <w:bottom w:val="none" w:sz="0" w:space="0" w:color="auto"/>
            <w:right w:val="none" w:sz="0" w:space="0" w:color="auto"/>
          </w:divBdr>
          <w:divsChild>
            <w:div w:id="3111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8547">
      <w:bodyDiv w:val="1"/>
      <w:marLeft w:val="0"/>
      <w:marRight w:val="0"/>
      <w:marTop w:val="0"/>
      <w:marBottom w:val="0"/>
      <w:divBdr>
        <w:top w:val="none" w:sz="0" w:space="0" w:color="auto"/>
        <w:left w:val="none" w:sz="0" w:space="0" w:color="auto"/>
        <w:bottom w:val="none" w:sz="0" w:space="0" w:color="auto"/>
        <w:right w:val="none" w:sz="0" w:space="0" w:color="auto"/>
      </w:divBdr>
    </w:div>
    <w:div w:id="1902130406">
      <w:bodyDiv w:val="1"/>
      <w:marLeft w:val="0"/>
      <w:marRight w:val="0"/>
      <w:marTop w:val="0"/>
      <w:marBottom w:val="0"/>
      <w:divBdr>
        <w:top w:val="none" w:sz="0" w:space="0" w:color="auto"/>
        <w:left w:val="none" w:sz="0" w:space="0" w:color="auto"/>
        <w:bottom w:val="none" w:sz="0" w:space="0" w:color="auto"/>
        <w:right w:val="none" w:sz="0" w:space="0" w:color="auto"/>
      </w:divBdr>
      <w:divsChild>
        <w:div w:id="1783452063">
          <w:marLeft w:val="150"/>
          <w:marRight w:val="150"/>
          <w:marTop w:val="150"/>
          <w:marBottom w:val="150"/>
          <w:divBdr>
            <w:top w:val="none" w:sz="0" w:space="0" w:color="auto"/>
            <w:left w:val="none" w:sz="0" w:space="0" w:color="auto"/>
            <w:bottom w:val="none" w:sz="0" w:space="0" w:color="auto"/>
            <w:right w:val="none" w:sz="0" w:space="0" w:color="auto"/>
          </w:divBdr>
          <w:divsChild>
            <w:div w:id="511530740">
              <w:marLeft w:val="0"/>
              <w:marRight w:val="0"/>
              <w:marTop w:val="0"/>
              <w:marBottom w:val="0"/>
              <w:divBdr>
                <w:top w:val="none" w:sz="0" w:space="0" w:color="auto"/>
                <w:left w:val="none" w:sz="0" w:space="0" w:color="auto"/>
                <w:bottom w:val="none" w:sz="0" w:space="0" w:color="auto"/>
                <w:right w:val="none" w:sz="0" w:space="0" w:color="auto"/>
              </w:divBdr>
            </w:div>
            <w:div w:id="1259632007">
              <w:marLeft w:val="0"/>
              <w:marRight w:val="0"/>
              <w:marTop w:val="0"/>
              <w:marBottom w:val="300"/>
              <w:divBdr>
                <w:top w:val="none" w:sz="0" w:space="0" w:color="auto"/>
                <w:left w:val="none" w:sz="0" w:space="0" w:color="auto"/>
                <w:bottom w:val="none" w:sz="0" w:space="0" w:color="auto"/>
                <w:right w:val="none" w:sz="0" w:space="0" w:color="auto"/>
              </w:divBdr>
              <w:divsChild>
                <w:div w:id="1657108467">
                  <w:marLeft w:val="0"/>
                  <w:marRight w:val="150"/>
                  <w:marTop w:val="0"/>
                  <w:marBottom w:val="0"/>
                  <w:divBdr>
                    <w:top w:val="none" w:sz="0" w:space="0" w:color="auto"/>
                    <w:left w:val="none" w:sz="0" w:space="0" w:color="auto"/>
                    <w:bottom w:val="none" w:sz="0" w:space="0" w:color="auto"/>
                    <w:right w:val="none" w:sz="0" w:space="0" w:color="auto"/>
                  </w:divBdr>
                </w:div>
                <w:div w:id="16050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576228">
          <w:marLeft w:val="0"/>
          <w:marRight w:val="0"/>
          <w:marTop w:val="0"/>
          <w:marBottom w:val="0"/>
          <w:divBdr>
            <w:top w:val="none" w:sz="0" w:space="0" w:color="auto"/>
            <w:left w:val="none" w:sz="0" w:space="0" w:color="auto"/>
            <w:bottom w:val="none" w:sz="0" w:space="0" w:color="auto"/>
            <w:right w:val="none" w:sz="0" w:space="0" w:color="auto"/>
          </w:divBdr>
        </w:div>
      </w:divsChild>
    </w:div>
    <w:div w:id="1937862811">
      <w:bodyDiv w:val="1"/>
      <w:marLeft w:val="0"/>
      <w:marRight w:val="0"/>
      <w:marTop w:val="0"/>
      <w:marBottom w:val="0"/>
      <w:divBdr>
        <w:top w:val="none" w:sz="0" w:space="0" w:color="auto"/>
        <w:left w:val="none" w:sz="0" w:space="0" w:color="auto"/>
        <w:bottom w:val="none" w:sz="0" w:space="0" w:color="auto"/>
        <w:right w:val="none" w:sz="0" w:space="0" w:color="auto"/>
      </w:divBdr>
      <w:divsChild>
        <w:div w:id="738333344">
          <w:marLeft w:val="0"/>
          <w:marRight w:val="0"/>
          <w:marTop w:val="0"/>
          <w:marBottom w:val="300"/>
          <w:divBdr>
            <w:top w:val="none" w:sz="0" w:space="0" w:color="auto"/>
            <w:left w:val="none" w:sz="0" w:space="0" w:color="auto"/>
            <w:bottom w:val="none" w:sz="0" w:space="0" w:color="auto"/>
            <w:right w:val="none" w:sz="0" w:space="0" w:color="auto"/>
          </w:divBdr>
        </w:div>
        <w:div w:id="288243753">
          <w:marLeft w:val="0"/>
          <w:marRight w:val="0"/>
          <w:marTop w:val="0"/>
          <w:marBottom w:val="0"/>
          <w:divBdr>
            <w:top w:val="none" w:sz="0" w:space="0" w:color="auto"/>
            <w:left w:val="none" w:sz="0" w:space="0" w:color="auto"/>
            <w:bottom w:val="none" w:sz="0" w:space="0" w:color="auto"/>
            <w:right w:val="none" w:sz="0" w:space="0" w:color="auto"/>
          </w:divBdr>
        </w:div>
      </w:divsChild>
    </w:div>
    <w:div w:id="1977297019">
      <w:bodyDiv w:val="1"/>
      <w:marLeft w:val="0"/>
      <w:marRight w:val="0"/>
      <w:marTop w:val="0"/>
      <w:marBottom w:val="0"/>
      <w:divBdr>
        <w:top w:val="none" w:sz="0" w:space="0" w:color="auto"/>
        <w:left w:val="none" w:sz="0" w:space="0" w:color="auto"/>
        <w:bottom w:val="none" w:sz="0" w:space="0" w:color="auto"/>
        <w:right w:val="none" w:sz="0" w:space="0" w:color="auto"/>
      </w:divBdr>
      <w:divsChild>
        <w:div w:id="2020428386">
          <w:marLeft w:val="0"/>
          <w:marRight w:val="0"/>
          <w:marTop w:val="0"/>
          <w:marBottom w:val="600"/>
          <w:divBdr>
            <w:top w:val="none" w:sz="0" w:space="0" w:color="auto"/>
            <w:left w:val="none" w:sz="0" w:space="0" w:color="auto"/>
            <w:bottom w:val="none" w:sz="0" w:space="0" w:color="auto"/>
            <w:right w:val="none" w:sz="0" w:space="0" w:color="auto"/>
          </w:divBdr>
        </w:div>
        <w:div w:id="3747309">
          <w:marLeft w:val="0"/>
          <w:marRight w:val="0"/>
          <w:marTop w:val="0"/>
          <w:marBottom w:val="0"/>
          <w:divBdr>
            <w:top w:val="none" w:sz="0" w:space="0" w:color="auto"/>
            <w:left w:val="none" w:sz="0" w:space="0" w:color="auto"/>
            <w:bottom w:val="none" w:sz="0" w:space="0" w:color="auto"/>
            <w:right w:val="none" w:sz="0" w:space="0" w:color="auto"/>
          </w:divBdr>
          <w:divsChild>
            <w:div w:id="1319188871">
              <w:marLeft w:val="0"/>
              <w:marRight w:val="0"/>
              <w:marTop w:val="1125"/>
              <w:marBottom w:val="825"/>
              <w:divBdr>
                <w:top w:val="none" w:sz="0" w:space="0" w:color="auto"/>
                <w:left w:val="none" w:sz="0" w:space="0" w:color="auto"/>
                <w:bottom w:val="none" w:sz="0" w:space="0" w:color="auto"/>
                <w:right w:val="none" w:sz="0" w:space="0" w:color="auto"/>
              </w:divBdr>
            </w:div>
          </w:divsChild>
        </w:div>
      </w:divsChild>
    </w:div>
    <w:div w:id="204062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ua.info/ot-6-do-9/shkola-ot-6-do-9/article-30999-7-prakticheskih-sovetov-kak-shkolniku-vybrat-buduschuyu-professiyu/" TargetMode="External"/><Relationship Id="rId13"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uaua.info/ot-9-do-16/psihologiya-ot-9-do-16/article-24954-podrostok-i-ego-druzya-chto-dolzhny-znat-roditeli/" TargetMode="External"/><Relationship Id="rId12" Type="http://schemas.openxmlformats.org/officeDocument/2006/relationships/hyperlink" Target="http://rad-gizni.ru.xsph.ru/wp-content/uploads/2016/06/%D0%BD%D0%BE%D1%87%D0%BD%D1%8B%D0%B5-%D0%BA%D0%BE%D1%88%D0%BC%D0%B0%D1%80%D1%8B-%D1%80%D0%B5%D0%B1%D1%91%D0%BD%D0%BA%D0%B0_1.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aua.info/semya/uspeshnaya-mama/article-31109-karera-mamy-kak-osvoit-novuyu-internet-spetsialnost/" TargetMode="External"/><Relationship Id="rId11" Type="http://schemas.openxmlformats.org/officeDocument/2006/relationships/hyperlink" Target="http://www.tenoten-deti.ru/" TargetMode="External"/><Relationship Id="rId5" Type="http://schemas.openxmlformats.org/officeDocument/2006/relationships/webSettings" Target="webSettings.xml"/><Relationship Id="rId15" Type="http://schemas.openxmlformats.org/officeDocument/2006/relationships/hyperlink" Target="http://www.manrise.ru/" TargetMode="External"/><Relationship Id="rId10" Type="http://schemas.openxmlformats.org/officeDocument/2006/relationships/hyperlink" Target="https://www.tenoten-deti.ru/articles/defitsit-vnimaniya-u-detey/" TargetMode="External"/><Relationship Id="rId4" Type="http://schemas.openxmlformats.org/officeDocument/2006/relationships/settings" Target="settings.xml"/><Relationship Id="rId9" Type="http://schemas.openxmlformats.org/officeDocument/2006/relationships/hyperlink" Target="http://www.uaua.info/semya/otnosheniya/article-26423-bezuslovnaya-lyubov-k-rebenku-chto-eto/" TargetMode="External"/><Relationship Id="rId14" Type="http://schemas.openxmlformats.org/officeDocument/2006/relationships/hyperlink" Target="http://www.koob.ru/superlearn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6236</Words>
  <Characters>35551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2018-04-11T11:24:00Z</dcterms:created>
  <dcterms:modified xsi:type="dcterms:W3CDTF">2018-04-11T12:11:00Z</dcterms:modified>
</cp:coreProperties>
</file>